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ACD" w:rsidRDefault="00323ACD" w:rsidP="007641A2">
      <w:pPr>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386840" cy="1386840"/>
            <wp:effectExtent l="0" t="0" r="0" b="0"/>
            <wp:docPr id="1" name="Image 0" descr="LOGO voyager cacher pour découvrir le m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yager cacher pour découvrir le monde.png"/>
                    <pic:cNvPicPr/>
                  </pic:nvPicPr>
                  <pic:blipFill>
                    <a:blip r:embed="rId5" cstate="print"/>
                    <a:stretch>
                      <a:fillRect/>
                    </a:stretch>
                  </pic:blipFill>
                  <pic:spPr>
                    <a:xfrm>
                      <a:off x="0" y="0"/>
                      <a:ext cx="1386840" cy="1386840"/>
                    </a:xfrm>
                    <a:prstGeom prst="rect">
                      <a:avLst/>
                    </a:prstGeom>
                  </pic:spPr>
                </pic:pic>
              </a:graphicData>
            </a:graphic>
          </wp:inline>
        </w:drawing>
      </w:r>
    </w:p>
    <w:p w:rsidR="007641A2" w:rsidRPr="00587061" w:rsidRDefault="00323ACD" w:rsidP="007641A2">
      <w:pPr>
        <w:jc w:val="center"/>
        <w:rPr>
          <w:rFonts w:asciiTheme="majorBidi" w:hAnsiTheme="majorBidi" w:cstheme="majorBidi"/>
          <w:b/>
          <w:bCs/>
          <w:sz w:val="24"/>
          <w:szCs w:val="24"/>
        </w:rPr>
      </w:pPr>
      <w:r>
        <w:rPr>
          <w:rFonts w:asciiTheme="majorBidi" w:hAnsiTheme="majorBidi" w:cstheme="majorBidi"/>
          <w:b/>
          <w:bCs/>
          <w:sz w:val="24"/>
          <w:szCs w:val="24"/>
        </w:rPr>
        <w:t xml:space="preserve">Dubaï/Abu </w:t>
      </w:r>
      <w:proofErr w:type="spellStart"/>
      <w:r>
        <w:rPr>
          <w:rFonts w:asciiTheme="majorBidi" w:hAnsiTheme="majorBidi" w:cstheme="majorBidi"/>
          <w:b/>
          <w:bCs/>
          <w:sz w:val="24"/>
          <w:szCs w:val="24"/>
        </w:rPr>
        <w:t>Dabi</w:t>
      </w:r>
      <w:proofErr w:type="spellEnd"/>
      <w:r>
        <w:rPr>
          <w:rFonts w:asciiTheme="majorBidi" w:hAnsiTheme="majorBidi" w:cstheme="majorBidi"/>
          <w:b/>
          <w:bCs/>
          <w:sz w:val="24"/>
          <w:szCs w:val="24"/>
        </w:rPr>
        <w:t xml:space="preserve"> - </w:t>
      </w:r>
      <w:r w:rsidR="007641A2" w:rsidRPr="00587061">
        <w:rPr>
          <w:rFonts w:asciiTheme="majorBidi" w:hAnsiTheme="majorBidi" w:cstheme="majorBidi"/>
          <w:b/>
          <w:bCs/>
          <w:sz w:val="24"/>
          <w:szCs w:val="24"/>
        </w:rPr>
        <w:t>Principautés du Golfe - et traditions</w:t>
      </w:r>
      <w:r>
        <w:rPr>
          <w:rFonts w:asciiTheme="majorBidi" w:hAnsiTheme="majorBidi" w:cstheme="majorBidi"/>
          <w:b/>
          <w:bCs/>
          <w:sz w:val="24"/>
          <w:szCs w:val="24"/>
        </w:rPr>
        <w:t xml:space="preserve"> -</w:t>
      </w:r>
    </w:p>
    <w:p w:rsidR="007641A2" w:rsidRPr="00587061" w:rsidRDefault="007641A2" w:rsidP="007641A2">
      <w:pPr>
        <w:pStyle w:val="Paragraphedeliste"/>
        <w:numPr>
          <w:ilvl w:val="0"/>
          <w:numId w:val="1"/>
        </w:numPr>
        <w:rPr>
          <w:rFonts w:asciiTheme="majorBidi" w:hAnsiTheme="majorBidi" w:cstheme="majorBidi"/>
          <w:sz w:val="24"/>
          <w:szCs w:val="24"/>
        </w:rPr>
      </w:pPr>
      <w:r w:rsidRPr="00587061">
        <w:rPr>
          <w:rFonts w:asciiTheme="majorBidi" w:hAnsiTheme="majorBidi" w:cstheme="majorBidi"/>
          <w:sz w:val="24"/>
          <w:szCs w:val="24"/>
        </w:rPr>
        <w:t xml:space="preserve">8 jours/ 7 nuits programme Casher </w:t>
      </w:r>
    </w:p>
    <w:p w:rsidR="007641A2" w:rsidRPr="00587061" w:rsidRDefault="007641A2" w:rsidP="007641A2">
      <w:pPr>
        <w:pStyle w:val="Paragraphedeliste"/>
        <w:numPr>
          <w:ilvl w:val="0"/>
          <w:numId w:val="1"/>
        </w:numPr>
        <w:rPr>
          <w:rFonts w:asciiTheme="majorBidi" w:hAnsiTheme="majorBidi" w:cstheme="majorBidi"/>
          <w:sz w:val="24"/>
          <w:szCs w:val="24"/>
        </w:rPr>
      </w:pPr>
      <w:r w:rsidRPr="00587061">
        <w:rPr>
          <w:rFonts w:asciiTheme="majorBidi" w:hAnsiTheme="majorBidi" w:cstheme="majorBidi"/>
          <w:sz w:val="24"/>
          <w:szCs w:val="24"/>
        </w:rPr>
        <w:t xml:space="preserve">Un circuit complet et merveilleux </w:t>
      </w:r>
    </w:p>
    <w:p w:rsidR="007641A2" w:rsidRPr="00587061" w:rsidRDefault="007641A2" w:rsidP="007641A2">
      <w:pPr>
        <w:pStyle w:val="Paragraphedeliste"/>
        <w:numPr>
          <w:ilvl w:val="0"/>
          <w:numId w:val="1"/>
        </w:numPr>
        <w:rPr>
          <w:rFonts w:asciiTheme="majorBidi" w:hAnsiTheme="majorBidi" w:cstheme="majorBidi"/>
          <w:sz w:val="24"/>
          <w:szCs w:val="24"/>
        </w:rPr>
      </w:pPr>
      <w:r w:rsidRPr="00587061">
        <w:rPr>
          <w:rFonts w:asciiTheme="majorBidi" w:hAnsiTheme="majorBidi" w:cstheme="majorBidi"/>
          <w:sz w:val="24"/>
          <w:szCs w:val="24"/>
        </w:rPr>
        <w:t>Pension complète dont le shabbat</w:t>
      </w:r>
    </w:p>
    <w:p w:rsidR="007641A2" w:rsidRPr="00587061" w:rsidRDefault="007641A2" w:rsidP="007641A2">
      <w:pPr>
        <w:pStyle w:val="Paragraphedeliste"/>
        <w:numPr>
          <w:ilvl w:val="0"/>
          <w:numId w:val="1"/>
        </w:numPr>
        <w:rPr>
          <w:rFonts w:asciiTheme="majorBidi" w:hAnsiTheme="majorBidi" w:cstheme="majorBidi"/>
          <w:sz w:val="24"/>
          <w:szCs w:val="24"/>
        </w:rPr>
      </w:pPr>
      <w:r w:rsidRPr="00587061">
        <w:rPr>
          <w:rFonts w:asciiTheme="majorBidi" w:hAnsiTheme="majorBidi" w:cstheme="majorBidi"/>
          <w:sz w:val="24"/>
          <w:szCs w:val="24"/>
        </w:rPr>
        <w:t>Le voyage classique comprend Abu Dhabi, El Ain, Dubaï</w:t>
      </w:r>
    </w:p>
    <w:p w:rsidR="00D50AAC" w:rsidRDefault="007641A2" w:rsidP="007641A2">
      <w:pPr>
        <w:pStyle w:val="Paragraphedeliste"/>
        <w:numPr>
          <w:ilvl w:val="0"/>
          <w:numId w:val="1"/>
        </w:numPr>
        <w:rPr>
          <w:rFonts w:asciiTheme="majorBidi" w:hAnsiTheme="majorBidi" w:cstheme="majorBidi"/>
          <w:sz w:val="24"/>
          <w:szCs w:val="24"/>
        </w:rPr>
      </w:pPr>
      <w:r w:rsidRPr="00587061">
        <w:rPr>
          <w:rFonts w:asciiTheme="majorBidi" w:hAnsiTheme="majorBidi" w:cstheme="majorBidi"/>
          <w:sz w:val="24"/>
          <w:szCs w:val="24"/>
        </w:rPr>
        <w:t>L'entrée à Abu Dhabi dépendra de  l'approbation des autorités et selon les directives des Emirats.</w:t>
      </w:r>
    </w:p>
    <w:p w:rsidR="00323ACD" w:rsidRDefault="00323ACD" w:rsidP="007641A2">
      <w:pPr>
        <w:pStyle w:val="Paragraphedeliste"/>
        <w:numPr>
          <w:ilvl w:val="0"/>
          <w:numId w:val="1"/>
        </w:numPr>
        <w:rPr>
          <w:rFonts w:asciiTheme="majorBidi" w:hAnsiTheme="majorBidi" w:cstheme="majorBidi"/>
          <w:sz w:val="24"/>
          <w:szCs w:val="24"/>
        </w:rPr>
      </w:pPr>
      <w:r>
        <w:rPr>
          <w:rFonts w:asciiTheme="majorBidi" w:hAnsiTheme="majorBidi" w:cstheme="majorBidi"/>
          <w:sz w:val="24"/>
          <w:szCs w:val="24"/>
        </w:rPr>
        <w:t xml:space="preserve">Hôtels de grand confort **** </w:t>
      </w:r>
      <w:r>
        <w:rPr>
          <w:rFonts w:asciiTheme="majorBidi" w:hAnsiTheme="majorBidi" w:cstheme="majorBidi"/>
          <w:sz w:val="24"/>
          <w:szCs w:val="24"/>
        </w:rPr>
        <w:br/>
        <w:t>La liste des hôtels sera communiquée après le 20 décembre2020</w:t>
      </w:r>
    </w:p>
    <w:p w:rsidR="00F2450A" w:rsidRDefault="00F2450A" w:rsidP="007641A2">
      <w:pPr>
        <w:pStyle w:val="Paragraphedeliste"/>
        <w:numPr>
          <w:ilvl w:val="0"/>
          <w:numId w:val="1"/>
        </w:numPr>
        <w:rPr>
          <w:rFonts w:asciiTheme="majorBidi" w:hAnsiTheme="majorBidi" w:cstheme="majorBidi"/>
          <w:sz w:val="24"/>
          <w:szCs w:val="24"/>
        </w:rPr>
      </w:pPr>
      <w:r>
        <w:rPr>
          <w:rFonts w:asciiTheme="majorBidi" w:hAnsiTheme="majorBidi" w:cstheme="majorBidi"/>
          <w:sz w:val="24"/>
          <w:szCs w:val="24"/>
        </w:rPr>
        <w:t>PRIX 1995 $ par personne en chambre double</w:t>
      </w:r>
    </w:p>
    <w:p w:rsidR="00323ACD" w:rsidRPr="00587061" w:rsidRDefault="00323ACD" w:rsidP="00323ACD">
      <w:pPr>
        <w:pStyle w:val="Paragraphedeliste"/>
        <w:rPr>
          <w:rFonts w:asciiTheme="majorBidi" w:hAnsiTheme="majorBidi" w:cstheme="majorBidi"/>
          <w:sz w:val="24"/>
          <w:szCs w:val="24"/>
        </w:rPr>
      </w:pPr>
    </w:p>
    <w:p w:rsidR="007641A2" w:rsidRPr="00587061" w:rsidRDefault="00323ACD" w:rsidP="00323ACD">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141470" cy="2174363"/>
            <wp:effectExtent l="19050" t="0" r="0" b="0"/>
            <wp:docPr id="2" name="Image 1" descr="burj khal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j khalifa.jpg"/>
                    <pic:cNvPicPr/>
                  </pic:nvPicPr>
                  <pic:blipFill>
                    <a:blip r:embed="rId6" cstate="print"/>
                    <a:stretch>
                      <a:fillRect/>
                    </a:stretch>
                  </pic:blipFill>
                  <pic:spPr>
                    <a:xfrm>
                      <a:off x="0" y="0"/>
                      <a:ext cx="4144211" cy="2175802"/>
                    </a:xfrm>
                    <a:prstGeom prst="rect">
                      <a:avLst/>
                    </a:prstGeom>
                  </pic:spPr>
                </pic:pic>
              </a:graphicData>
            </a:graphic>
          </wp:inline>
        </w:drawing>
      </w:r>
    </w:p>
    <w:p w:rsidR="00323ACD" w:rsidRDefault="00323ACD" w:rsidP="00587061">
      <w:pPr>
        <w:rPr>
          <w:rFonts w:asciiTheme="majorBidi" w:hAnsiTheme="majorBidi" w:cstheme="majorBidi"/>
          <w:b/>
          <w:bCs/>
          <w:sz w:val="24"/>
          <w:szCs w:val="24"/>
          <w:u w:val="single"/>
        </w:rPr>
      </w:pPr>
    </w:p>
    <w:p w:rsidR="0014712A" w:rsidRPr="00587061" w:rsidRDefault="0014712A" w:rsidP="00587061">
      <w:pPr>
        <w:rPr>
          <w:rFonts w:asciiTheme="majorBidi" w:hAnsiTheme="majorBidi" w:cstheme="majorBidi"/>
          <w:b/>
          <w:bCs/>
          <w:sz w:val="24"/>
          <w:szCs w:val="24"/>
        </w:rPr>
      </w:pPr>
      <w:r w:rsidRPr="00587061">
        <w:rPr>
          <w:rFonts w:asciiTheme="majorBidi" w:hAnsiTheme="majorBidi" w:cstheme="majorBidi"/>
          <w:b/>
          <w:bCs/>
          <w:sz w:val="24"/>
          <w:szCs w:val="24"/>
          <w:u w:val="single"/>
        </w:rPr>
        <w:t>Visite des sites à A</w:t>
      </w:r>
      <w:r w:rsidR="00587061" w:rsidRPr="00587061">
        <w:rPr>
          <w:rFonts w:asciiTheme="majorBidi" w:hAnsiTheme="majorBidi" w:cstheme="majorBidi"/>
          <w:b/>
          <w:bCs/>
          <w:sz w:val="24"/>
          <w:szCs w:val="24"/>
          <w:u w:val="single"/>
        </w:rPr>
        <w:t>BU DABI</w:t>
      </w:r>
      <w:r w:rsidRPr="00587061">
        <w:rPr>
          <w:rFonts w:asciiTheme="majorBidi" w:hAnsiTheme="majorBidi" w:cstheme="majorBidi"/>
          <w:b/>
          <w:bCs/>
          <w:sz w:val="24"/>
          <w:szCs w:val="24"/>
        </w:rPr>
        <w:t xml:space="preserve"> :</w:t>
      </w:r>
    </w:p>
    <w:p w:rsidR="00587061" w:rsidRDefault="0014712A" w:rsidP="00472105">
      <w:pPr>
        <w:rPr>
          <w:rFonts w:asciiTheme="majorBidi" w:hAnsiTheme="majorBidi" w:cstheme="majorBidi"/>
          <w:sz w:val="24"/>
          <w:szCs w:val="24"/>
        </w:rPr>
      </w:pPr>
      <w:r w:rsidRPr="00587061">
        <w:rPr>
          <w:rFonts w:asciiTheme="majorBidi" w:hAnsiTheme="majorBidi" w:cstheme="majorBidi"/>
          <w:color w:val="202122"/>
          <w:sz w:val="24"/>
          <w:szCs w:val="24"/>
          <w:shd w:val="clear" w:color="auto" w:fill="FFFFFF"/>
        </w:rPr>
        <w:t>- La </w:t>
      </w:r>
      <w:r w:rsidRPr="00587061">
        <w:rPr>
          <w:rFonts w:asciiTheme="majorBidi" w:hAnsiTheme="majorBidi" w:cstheme="majorBidi"/>
          <w:b/>
          <w:bCs/>
          <w:color w:val="202122"/>
          <w:sz w:val="24"/>
          <w:szCs w:val="24"/>
          <w:shd w:val="clear" w:color="auto" w:fill="FFFFFF"/>
        </w:rPr>
        <w:t xml:space="preserve">mosquée « Sheikh </w:t>
      </w:r>
      <w:proofErr w:type="spellStart"/>
      <w:r w:rsidRPr="00587061">
        <w:rPr>
          <w:rFonts w:asciiTheme="majorBidi" w:hAnsiTheme="majorBidi" w:cstheme="majorBidi"/>
          <w:b/>
          <w:bCs/>
          <w:color w:val="202122"/>
          <w:sz w:val="24"/>
          <w:szCs w:val="24"/>
          <w:shd w:val="clear" w:color="auto" w:fill="FFFFFF"/>
        </w:rPr>
        <w:t>Zayed</w:t>
      </w:r>
      <w:proofErr w:type="spellEnd"/>
      <w:r w:rsidRPr="00587061">
        <w:rPr>
          <w:rFonts w:asciiTheme="majorBidi" w:hAnsiTheme="majorBidi" w:cstheme="majorBidi"/>
          <w:b/>
          <w:bCs/>
          <w:color w:val="202122"/>
          <w:sz w:val="24"/>
          <w:szCs w:val="24"/>
          <w:shd w:val="clear" w:color="auto" w:fill="FFFFFF"/>
        </w:rPr>
        <w:t>»</w:t>
      </w:r>
      <w:r w:rsidRPr="00587061">
        <w:rPr>
          <w:rFonts w:asciiTheme="majorBidi" w:hAnsiTheme="majorBidi" w:cstheme="majorBidi"/>
          <w:color w:val="202122"/>
          <w:sz w:val="24"/>
          <w:szCs w:val="24"/>
          <w:shd w:val="clear" w:color="auto" w:fill="FFFFFF"/>
        </w:rPr>
        <w:t>, avec sa superficie totale de 22 412 mètres carrés et sa capacité à accueillir jusqu'à 40 000 visiteurs, est la plus grande </w:t>
      </w:r>
      <w:hyperlink r:id="rId7" w:tooltip="Mosquée" w:history="1">
        <w:r w:rsidRPr="00587061">
          <w:rPr>
            <w:rStyle w:val="Lienhypertexte"/>
            <w:rFonts w:asciiTheme="majorBidi" w:hAnsiTheme="majorBidi" w:cstheme="majorBidi"/>
            <w:color w:val="0B0080"/>
            <w:sz w:val="24"/>
            <w:szCs w:val="24"/>
            <w:shd w:val="clear" w:color="auto" w:fill="FFFFFF"/>
          </w:rPr>
          <w:t>mosquée</w:t>
        </w:r>
      </w:hyperlink>
      <w:r w:rsidRPr="00587061">
        <w:rPr>
          <w:rFonts w:asciiTheme="majorBidi" w:hAnsiTheme="majorBidi" w:cstheme="majorBidi"/>
          <w:color w:val="202122"/>
          <w:sz w:val="24"/>
          <w:szCs w:val="24"/>
          <w:shd w:val="clear" w:color="auto" w:fill="FFFFFF"/>
        </w:rPr>
        <w:t> des </w:t>
      </w:r>
      <w:hyperlink r:id="rId8" w:tooltip="Émirats arabes unis" w:history="1">
        <w:r w:rsidRPr="00587061">
          <w:rPr>
            <w:rStyle w:val="Lienhypertexte"/>
            <w:rFonts w:asciiTheme="majorBidi" w:hAnsiTheme="majorBidi" w:cstheme="majorBidi"/>
            <w:color w:val="0B0080"/>
            <w:sz w:val="24"/>
            <w:szCs w:val="24"/>
            <w:shd w:val="clear" w:color="auto" w:fill="FFFFFF"/>
          </w:rPr>
          <w:t>Émirats arabes unis</w:t>
        </w:r>
      </w:hyperlink>
      <w:r w:rsidRPr="00587061">
        <w:rPr>
          <w:rFonts w:asciiTheme="majorBidi" w:hAnsiTheme="majorBidi" w:cstheme="majorBidi"/>
          <w:color w:val="202122"/>
          <w:sz w:val="24"/>
          <w:szCs w:val="24"/>
          <w:shd w:val="clear" w:color="auto" w:fill="FFFFFF"/>
        </w:rPr>
        <w:t> et la neuvième au rang mondial</w:t>
      </w:r>
      <w:r w:rsidR="00472105">
        <w:rPr>
          <w:rFonts w:asciiTheme="majorBidi" w:hAnsiTheme="majorBidi" w:cstheme="majorBidi"/>
          <w:color w:val="202122"/>
          <w:sz w:val="24"/>
          <w:szCs w:val="24"/>
          <w:shd w:val="clear" w:color="auto" w:fill="FFFFFF"/>
        </w:rPr>
        <w:br/>
      </w:r>
      <w:r w:rsidRPr="00587061">
        <w:rPr>
          <w:rFonts w:asciiTheme="majorBidi" w:hAnsiTheme="majorBidi" w:cstheme="majorBidi"/>
          <w:color w:val="202122"/>
          <w:sz w:val="24"/>
          <w:szCs w:val="24"/>
          <w:shd w:val="clear" w:color="auto" w:fill="FFFFFF"/>
        </w:rPr>
        <w:t xml:space="preserve">- Le palais présidentiel  </w:t>
      </w:r>
      <w:r w:rsidRPr="00587061">
        <w:rPr>
          <w:rFonts w:asciiTheme="majorBidi" w:hAnsiTheme="majorBidi" w:cstheme="majorBidi"/>
          <w:b/>
          <w:bCs/>
          <w:color w:val="202122"/>
          <w:sz w:val="24"/>
          <w:szCs w:val="24"/>
          <w:shd w:val="clear" w:color="auto" w:fill="FFFFFF"/>
        </w:rPr>
        <w:t xml:space="preserve">Qasr Al </w:t>
      </w:r>
      <w:proofErr w:type="spellStart"/>
      <w:r w:rsidRPr="00587061">
        <w:rPr>
          <w:rFonts w:asciiTheme="majorBidi" w:hAnsiTheme="majorBidi" w:cstheme="majorBidi"/>
          <w:b/>
          <w:bCs/>
          <w:color w:val="202122"/>
          <w:sz w:val="24"/>
          <w:szCs w:val="24"/>
          <w:shd w:val="clear" w:color="auto" w:fill="FFFFFF"/>
        </w:rPr>
        <w:t>Watan</w:t>
      </w:r>
      <w:proofErr w:type="spellEnd"/>
      <w:r w:rsidRPr="00587061">
        <w:rPr>
          <w:rFonts w:asciiTheme="majorBidi" w:hAnsiTheme="majorBidi" w:cstheme="majorBidi"/>
          <w:b/>
          <w:bCs/>
          <w:caps/>
          <w:color w:val="333333"/>
          <w:sz w:val="24"/>
          <w:szCs w:val="24"/>
          <w:shd w:val="clear" w:color="auto" w:fill="FFFFFF"/>
        </w:rPr>
        <w:t xml:space="preserve"> </w:t>
      </w:r>
      <w:r w:rsidR="00472105">
        <w:rPr>
          <w:rFonts w:asciiTheme="majorBidi" w:hAnsiTheme="majorBidi" w:cstheme="majorBidi"/>
          <w:b/>
          <w:bCs/>
          <w:caps/>
          <w:color w:val="333333"/>
          <w:sz w:val="24"/>
          <w:szCs w:val="24"/>
          <w:shd w:val="clear" w:color="auto" w:fill="FFFFFF"/>
        </w:rPr>
        <w:br/>
      </w:r>
      <w:r w:rsidR="00587061" w:rsidRPr="00587061">
        <w:rPr>
          <w:rFonts w:asciiTheme="majorBidi" w:hAnsiTheme="majorBidi" w:cstheme="majorBidi"/>
          <w:sz w:val="24"/>
          <w:szCs w:val="24"/>
        </w:rPr>
        <w:t xml:space="preserve">- </w:t>
      </w:r>
      <w:r w:rsidR="00587061" w:rsidRPr="00472105">
        <w:rPr>
          <w:rFonts w:asciiTheme="majorBidi" w:hAnsiTheme="majorBidi" w:cstheme="majorBidi"/>
          <w:b/>
          <w:bCs/>
          <w:sz w:val="24"/>
          <w:szCs w:val="24"/>
        </w:rPr>
        <w:t xml:space="preserve">Louvre Abu </w:t>
      </w:r>
      <w:proofErr w:type="spellStart"/>
      <w:r w:rsidR="00587061" w:rsidRPr="00472105">
        <w:rPr>
          <w:rFonts w:asciiTheme="majorBidi" w:hAnsiTheme="majorBidi" w:cstheme="majorBidi"/>
          <w:b/>
          <w:bCs/>
          <w:sz w:val="24"/>
          <w:szCs w:val="24"/>
        </w:rPr>
        <w:t>Dabi</w:t>
      </w:r>
      <w:proofErr w:type="spellEnd"/>
      <w:r w:rsidR="00587061" w:rsidRPr="00587061">
        <w:rPr>
          <w:rFonts w:asciiTheme="majorBidi" w:hAnsiTheme="majorBidi" w:cstheme="majorBidi"/>
          <w:sz w:val="24"/>
          <w:szCs w:val="24"/>
        </w:rPr>
        <w:t xml:space="preserve"> : </w:t>
      </w:r>
      <w:r w:rsidR="00587061" w:rsidRPr="00587061">
        <w:rPr>
          <w:rFonts w:asciiTheme="majorBidi" w:hAnsiTheme="majorBidi" w:cstheme="majorBidi"/>
          <w:color w:val="000000"/>
          <w:sz w:val="24"/>
          <w:szCs w:val="24"/>
          <w:shd w:val="clear" w:color="auto" w:fill="FFFFFF"/>
        </w:rPr>
        <w:t> le Louvre Abu Dhabi est le premier musée universel du monde arabe</w:t>
      </w:r>
      <w:r w:rsidR="00472105">
        <w:rPr>
          <w:rFonts w:asciiTheme="majorBidi" w:hAnsiTheme="majorBidi" w:cstheme="majorBidi"/>
          <w:color w:val="000000"/>
          <w:sz w:val="24"/>
          <w:szCs w:val="24"/>
          <w:shd w:val="clear" w:color="auto" w:fill="FFFFFF"/>
        </w:rPr>
        <w:br/>
      </w:r>
      <w:r w:rsidR="00587061">
        <w:rPr>
          <w:rFonts w:asciiTheme="majorBidi" w:hAnsiTheme="majorBidi" w:cstheme="majorBidi"/>
          <w:sz w:val="24"/>
          <w:szCs w:val="24"/>
        </w:rPr>
        <w:t>- Marché et ferme aux chameaux</w:t>
      </w:r>
      <w:r w:rsidR="00472105">
        <w:rPr>
          <w:rFonts w:asciiTheme="majorBidi" w:hAnsiTheme="majorBidi" w:cstheme="majorBidi"/>
          <w:sz w:val="24"/>
          <w:szCs w:val="24"/>
        </w:rPr>
        <w:br/>
      </w:r>
      <w:r w:rsidR="00587061">
        <w:rPr>
          <w:rFonts w:asciiTheme="majorBidi" w:hAnsiTheme="majorBidi" w:cstheme="majorBidi"/>
          <w:sz w:val="24"/>
          <w:szCs w:val="24"/>
        </w:rPr>
        <w:t xml:space="preserve">- </w:t>
      </w:r>
      <w:r w:rsidR="00587061" w:rsidRPr="00472105">
        <w:rPr>
          <w:rFonts w:asciiTheme="majorBidi" w:hAnsiTheme="majorBidi" w:cstheme="majorBidi"/>
          <w:b/>
          <w:bCs/>
          <w:sz w:val="24"/>
          <w:szCs w:val="24"/>
        </w:rPr>
        <w:t>Musée Al Ain</w:t>
      </w:r>
      <w:r w:rsidR="00587061" w:rsidRPr="00587061">
        <w:rPr>
          <w:rFonts w:asciiTheme="majorBidi" w:hAnsiTheme="majorBidi" w:cstheme="majorBidi"/>
          <w:sz w:val="24"/>
          <w:szCs w:val="24"/>
        </w:rPr>
        <w:t xml:space="preserve"> et le palais présidentiel</w:t>
      </w:r>
      <w:r w:rsidR="00472105">
        <w:rPr>
          <w:rFonts w:asciiTheme="majorBidi" w:hAnsiTheme="majorBidi" w:cstheme="majorBidi"/>
          <w:sz w:val="24"/>
          <w:szCs w:val="24"/>
        </w:rPr>
        <w:t xml:space="preserve"> d'Al Ain</w:t>
      </w:r>
      <w:r w:rsidR="00472105">
        <w:rPr>
          <w:rFonts w:asciiTheme="majorBidi" w:hAnsiTheme="majorBidi" w:cstheme="majorBidi"/>
          <w:sz w:val="24"/>
          <w:szCs w:val="24"/>
        </w:rPr>
        <w:br/>
      </w:r>
      <w:r w:rsidR="00587061">
        <w:rPr>
          <w:rFonts w:asciiTheme="majorBidi" w:hAnsiTheme="majorBidi" w:cstheme="majorBidi"/>
          <w:sz w:val="24"/>
          <w:szCs w:val="24"/>
        </w:rPr>
        <w:t xml:space="preserve">- </w:t>
      </w:r>
      <w:r w:rsidR="00587061" w:rsidRPr="00587061">
        <w:rPr>
          <w:rFonts w:asciiTheme="majorBidi" w:hAnsiTheme="majorBidi" w:cstheme="majorBidi"/>
          <w:sz w:val="24"/>
          <w:szCs w:val="24"/>
        </w:rPr>
        <w:t xml:space="preserve">Sources chaudes de </w:t>
      </w:r>
      <w:proofErr w:type="spellStart"/>
      <w:r w:rsidR="00587061" w:rsidRPr="00587061">
        <w:rPr>
          <w:rFonts w:asciiTheme="majorBidi" w:hAnsiTheme="majorBidi" w:cstheme="majorBidi"/>
          <w:sz w:val="24"/>
          <w:szCs w:val="24"/>
        </w:rPr>
        <w:t>Jabal</w:t>
      </w:r>
      <w:proofErr w:type="spellEnd"/>
      <w:r w:rsidR="00587061" w:rsidRPr="00587061">
        <w:rPr>
          <w:rFonts w:asciiTheme="majorBidi" w:hAnsiTheme="majorBidi" w:cstheme="majorBidi"/>
          <w:sz w:val="24"/>
          <w:szCs w:val="24"/>
        </w:rPr>
        <w:t xml:space="preserve"> </w:t>
      </w:r>
      <w:proofErr w:type="spellStart"/>
      <w:r w:rsidR="00587061" w:rsidRPr="00587061">
        <w:rPr>
          <w:rFonts w:asciiTheme="majorBidi" w:hAnsiTheme="majorBidi" w:cstheme="majorBidi"/>
          <w:sz w:val="24"/>
          <w:szCs w:val="24"/>
        </w:rPr>
        <w:t>Hafit</w:t>
      </w:r>
      <w:proofErr w:type="spellEnd"/>
    </w:p>
    <w:p w:rsidR="00323ACD" w:rsidRDefault="00323ACD" w:rsidP="00472105">
      <w:pPr>
        <w:rPr>
          <w:rFonts w:asciiTheme="majorBidi" w:hAnsiTheme="majorBidi" w:cstheme="majorBidi"/>
          <w:sz w:val="24"/>
          <w:szCs w:val="24"/>
        </w:rPr>
      </w:pPr>
    </w:p>
    <w:p w:rsidR="00323ACD" w:rsidRDefault="00323ACD" w:rsidP="00323ACD">
      <w:pPr>
        <w:spacing w:after="48" w:line="240" w:lineRule="atLeast"/>
        <w:jc w:val="center"/>
        <w:rPr>
          <w:rFonts w:asciiTheme="majorBidi" w:hAnsiTheme="majorBidi" w:cstheme="majorBidi"/>
          <w:b/>
          <w:bCs/>
          <w:sz w:val="24"/>
          <w:szCs w:val="24"/>
          <w:u w:val="single"/>
        </w:rPr>
      </w:pPr>
      <w:r>
        <w:rPr>
          <w:rFonts w:asciiTheme="majorBidi" w:hAnsiTheme="majorBidi" w:cstheme="majorBidi"/>
          <w:b/>
          <w:bCs/>
          <w:noProof/>
          <w:sz w:val="24"/>
          <w:szCs w:val="24"/>
          <w:u w:val="single"/>
          <w:lang w:eastAsia="fr-FR"/>
        </w:rPr>
        <w:drawing>
          <wp:inline distT="0" distB="0" distL="0" distR="0">
            <wp:extent cx="3590925" cy="2395138"/>
            <wp:effectExtent l="19050" t="0" r="9525" b="0"/>
            <wp:docPr id="3" name="Image 2" descr="dubai-1617778_192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ai-1617778_1920-1024x683.jpg"/>
                    <pic:cNvPicPr/>
                  </pic:nvPicPr>
                  <pic:blipFill>
                    <a:blip r:embed="rId9"/>
                    <a:stretch>
                      <a:fillRect/>
                    </a:stretch>
                  </pic:blipFill>
                  <pic:spPr>
                    <a:xfrm>
                      <a:off x="0" y="0"/>
                      <a:ext cx="3589738" cy="2394346"/>
                    </a:xfrm>
                    <a:prstGeom prst="rect">
                      <a:avLst/>
                    </a:prstGeom>
                  </pic:spPr>
                </pic:pic>
              </a:graphicData>
            </a:graphic>
          </wp:inline>
        </w:drawing>
      </w:r>
    </w:p>
    <w:p w:rsidR="00323ACD" w:rsidRDefault="00323ACD" w:rsidP="00587061">
      <w:pPr>
        <w:spacing w:after="48" w:line="240" w:lineRule="atLeast"/>
        <w:rPr>
          <w:rFonts w:asciiTheme="majorBidi" w:hAnsiTheme="majorBidi" w:cstheme="majorBidi"/>
          <w:b/>
          <w:bCs/>
          <w:sz w:val="24"/>
          <w:szCs w:val="24"/>
          <w:u w:val="single"/>
        </w:rPr>
      </w:pPr>
    </w:p>
    <w:p w:rsidR="00587061" w:rsidRDefault="00587061" w:rsidP="00587061">
      <w:pPr>
        <w:spacing w:after="48" w:line="240" w:lineRule="atLeast"/>
        <w:rPr>
          <w:rFonts w:asciiTheme="majorBidi" w:hAnsiTheme="majorBidi" w:cstheme="majorBidi"/>
          <w:b/>
          <w:bCs/>
          <w:sz w:val="24"/>
          <w:szCs w:val="24"/>
          <w:u w:val="single"/>
        </w:rPr>
      </w:pPr>
      <w:r w:rsidRPr="00587061">
        <w:rPr>
          <w:rFonts w:asciiTheme="majorBidi" w:hAnsiTheme="majorBidi" w:cstheme="majorBidi"/>
          <w:b/>
          <w:bCs/>
          <w:sz w:val="24"/>
          <w:szCs w:val="24"/>
          <w:u w:val="single"/>
        </w:rPr>
        <w:t>Visite des sites à DUBAÏ</w:t>
      </w:r>
    </w:p>
    <w:p w:rsidR="00472105" w:rsidRDefault="00472105" w:rsidP="00587061">
      <w:pPr>
        <w:spacing w:after="48" w:line="240" w:lineRule="atLeast"/>
        <w:rPr>
          <w:rFonts w:asciiTheme="majorBidi" w:hAnsiTheme="majorBidi" w:cstheme="majorBidi"/>
          <w:b/>
          <w:bCs/>
          <w:sz w:val="24"/>
          <w:szCs w:val="24"/>
          <w:u w:val="single"/>
        </w:rPr>
      </w:pPr>
    </w:p>
    <w:p w:rsidR="00472105" w:rsidRDefault="00472105" w:rsidP="00587061">
      <w:pPr>
        <w:spacing w:after="48" w:line="240" w:lineRule="atLeast"/>
        <w:rPr>
          <w:rFonts w:asciiTheme="majorBidi" w:hAnsiTheme="majorBidi" w:cstheme="majorBidi"/>
          <w:sz w:val="24"/>
          <w:szCs w:val="24"/>
          <w:shd w:val="clear" w:color="auto" w:fill="FFFFFF"/>
        </w:rPr>
      </w:pPr>
      <w:r w:rsidRPr="00472105">
        <w:rPr>
          <w:rFonts w:asciiTheme="majorBidi" w:hAnsiTheme="majorBidi" w:cstheme="majorBidi"/>
          <w:sz w:val="24"/>
          <w:szCs w:val="24"/>
          <w:shd w:val="clear" w:color="auto" w:fill="FFFFFF"/>
        </w:rPr>
        <w:t xml:space="preserve">- </w:t>
      </w:r>
      <w:proofErr w:type="spellStart"/>
      <w:r w:rsidRPr="00472105">
        <w:rPr>
          <w:rFonts w:asciiTheme="majorBidi" w:hAnsiTheme="majorBidi" w:cstheme="majorBidi"/>
          <w:b/>
          <w:bCs/>
          <w:sz w:val="24"/>
          <w:szCs w:val="24"/>
          <w:shd w:val="clear" w:color="auto" w:fill="FFFFFF"/>
        </w:rPr>
        <w:t>Burj</w:t>
      </w:r>
      <w:proofErr w:type="spellEnd"/>
      <w:r w:rsidRPr="00472105">
        <w:rPr>
          <w:rFonts w:asciiTheme="majorBidi" w:hAnsiTheme="majorBidi" w:cstheme="majorBidi"/>
          <w:b/>
          <w:bCs/>
          <w:sz w:val="24"/>
          <w:szCs w:val="24"/>
          <w:shd w:val="clear" w:color="auto" w:fill="FFFFFF"/>
        </w:rPr>
        <w:t xml:space="preserve"> Khalifa</w:t>
      </w:r>
      <w:r w:rsidRPr="00472105">
        <w:rPr>
          <w:rFonts w:asciiTheme="majorBidi" w:hAnsiTheme="majorBidi" w:cstheme="majorBidi"/>
          <w:sz w:val="24"/>
          <w:szCs w:val="24"/>
          <w:shd w:val="clear" w:color="auto" w:fill="FFFFFF"/>
        </w:rPr>
        <w:t xml:space="preserve"> est un gratte-ciel situé à Dubaï aux Émirats arabes unis, devenu en mai 2008 la plus haute structure humaine jamais construite.</w:t>
      </w:r>
    </w:p>
    <w:p w:rsidR="00472105" w:rsidRPr="00472105" w:rsidRDefault="00472105" w:rsidP="00472105">
      <w:pPr>
        <w:spacing w:after="48" w:line="240" w:lineRule="atLeast"/>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Pr="00472105">
        <w:rPr>
          <w:rFonts w:asciiTheme="majorBidi" w:hAnsiTheme="majorBidi" w:cstheme="majorBidi"/>
          <w:sz w:val="24"/>
          <w:szCs w:val="24"/>
          <w:shd w:val="clear" w:color="auto" w:fill="FFFFFF"/>
        </w:rPr>
        <w:t>L'aquarium</w:t>
      </w:r>
      <w:r>
        <w:rPr>
          <w:rFonts w:asciiTheme="majorBidi" w:hAnsiTheme="majorBidi" w:cstheme="majorBidi"/>
          <w:sz w:val="24"/>
          <w:szCs w:val="24"/>
          <w:shd w:val="clear" w:color="auto" w:fill="FFFFFF"/>
        </w:rPr>
        <w:t xml:space="preserve"> e</w:t>
      </w:r>
      <w:r w:rsidRPr="00472105">
        <w:rPr>
          <w:rFonts w:asciiTheme="majorBidi" w:hAnsiTheme="majorBidi" w:cstheme="majorBidi"/>
          <w:sz w:val="24"/>
          <w:szCs w:val="24"/>
          <w:shd w:val="clear" w:color="auto" w:fill="FFFFFF"/>
        </w:rPr>
        <w:t>t le zoo sous-marin.</w:t>
      </w:r>
    </w:p>
    <w:p w:rsidR="00472105" w:rsidRDefault="00472105" w:rsidP="00472105">
      <w:pPr>
        <w:spacing w:after="48" w:line="240" w:lineRule="atLeast"/>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Pr="00472105">
        <w:rPr>
          <w:rFonts w:asciiTheme="majorBidi" w:hAnsiTheme="majorBidi" w:cstheme="majorBidi"/>
          <w:sz w:val="24"/>
          <w:szCs w:val="24"/>
          <w:shd w:val="clear" w:color="auto" w:fill="FFFFFF"/>
        </w:rPr>
        <w:t>Spectacle de fontaines</w:t>
      </w:r>
    </w:p>
    <w:p w:rsidR="00472105" w:rsidRPr="00472105" w:rsidRDefault="00472105" w:rsidP="00472105">
      <w:pPr>
        <w:spacing w:after="48" w:line="240" w:lineRule="atLeast"/>
        <w:rPr>
          <w:rFonts w:asciiTheme="majorBidi" w:hAnsiTheme="majorBidi" w:cstheme="majorBidi"/>
          <w:b/>
          <w:bCs/>
          <w:sz w:val="24"/>
          <w:szCs w:val="24"/>
          <w:u w:val="single"/>
        </w:rPr>
      </w:pPr>
      <w:r>
        <w:rPr>
          <w:rFonts w:asciiTheme="majorBidi" w:hAnsiTheme="majorBidi" w:cstheme="majorBidi"/>
          <w:sz w:val="24"/>
          <w:szCs w:val="24"/>
          <w:shd w:val="clear" w:color="auto" w:fill="FFFFFF"/>
        </w:rPr>
        <w:t xml:space="preserve">- </w:t>
      </w:r>
      <w:r w:rsidRPr="00472105">
        <w:rPr>
          <w:rFonts w:asciiTheme="majorBidi" w:hAnsiTheme="majorBidi" w:cstheme="majorBidi"/>
          <w:sz w:val="24"/>
          <w:szCs w:val="24"/>
          <w:shd w:val="clear" w:color="auto" w:fill="FFFFFF"/>
        </w:rPr>
        <w:t>Global Village qui combine les cultures de 90 pays à travers le monde en un seul endroit</w:t>
      </w:r>
    </w:p>
    <w:p w:rsidR="00587061" w:rsidRDefault="00472105" w:rsidP="00587061">
      <w:pPr>
        <w:spacing w:after="48" w:line="240" w:lineRule="atLeast"/>
        <w:rPr>
          <w:rFonts w:asciiTheme="majorBidi" w:hAnsiTheme="majorBidi" w:cstheme="majorBidi"/>
          <w:sz w:val="24"/>
          <w:szCs w:val="24"/>
        </w:rPr>
      </w:pPr>
      <w:r w:rsidRPr="00472105">
        <w:rPr>
          <w:rFonts w:asciiTheme="majorBidi" w:hAnsiTheme="majorBidi" w:cstheme="majorBidi"/>
          <w:sz w:val="24"/>
          <w:szCs w:val="24"/>
        </w:rPr>
        <w:t xml:space="preserve">- </w:t>
      </w:r>
      <w:r>
        <w:rPr>
          <w:rFonts w:asciiTheme="majorBidi" w:hAnsiTheme="majorBidi" w:cstheme="majorBidi"/>
          <w:sz w:val="24"/>
          <w:szCs w:val="24"/>
        </w:rPr>
        <w:t>les Musées de Dubaï et ses marchés</w:t>
      </w:r>
    </w:p>
    <w:p w:rsidR="00472105" w:rsidRDefault="00472105" w:rsidP="00472105">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472105">
        <w:rPr>
          <w:rFonts w:asciiTheme="majorBidi" w:hAnsiTheme="majorBidi" w:cstheme="majorBidi"/>
          <w:sz w:val="24"/>
          <w:szCs w:val="24"/>
        </w:rPr>
        <w:t xml:space="preserve">Safari </w:t>
      </w:r>
      <w:r>
        <w:rPr>
          <w:rFonts w:asciiTheme="majorBidi" w:hAnsiTheme="majorBidi" w:cstheme="majorBidi"/>
          <w:sz w:val="24"/>
          <w:szCs w:val="24"/>
        </w:rPr>
        <w:t>complet</w:t>
      </w:r>
      <w:r w:rsidRPr="00472105">
        <w:rPr>
          <w:rFonts w:asciiTheme="majorBidi" w:hAnsiTheme="majorBidi" w:cstheme="majorBidi"/>
          <w:sz w:val="24"/>
          <w:szCs w:val="24"/>
        </w:rPr>
        <w:t xml:space="preserve"> dans le désert</w:t>
      </w:r>
      <w:r>
        <w:rPr>
          <w:rFonts w:asciiTheme="majorBidi" w:hAnsiTheme="majorBidi" w:cstheme="majorBidi"/>
          <w:sz w:val="24"/>
          <w:szCs w:val="24"/>
        </w:rPr>
        <w:t xml:space="preserve"> comprenant un repas</w:t>
      </w:r>
      <w:r w:rsidRPr="00472105">
        <w:rPr>
          <w:rFonts w:asciiTheme="majorBidi" w:hAnsiTheme="majorBidi" w:cstheme="majorBidi"/>
          <w:sz w:val="24"/>
          <w:szCs w:val="24"/>
        </w:rPr>
        <w:t xml:space="preserve"> végétarien casher</w:t>
      </w:r>
    </w:p>
    <w:p w:rsidR="00420C8D" w:rsidRDefault="00472105" w:rsidP="00472105">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Le Musée </w:t>
      </w:r>
      <w:proofErr w:type="spellStart"/>
      <w:r>
        <w:rPr>
          <w:rFonts w:asciiTheme="majorBidi" w:hAnsiTheme="majorBidi" w:cstheme="majorBidi"/>
          <w:sz w:val="24"/>
          <w:szCs w:val="24"/>
        </w:rPr>
        <w:t>Etihad</w:t>
      </w:r>
      <w:proofErr w:type="spellEnd"/>
      <w:r>
        <w:rPr>
          <w:rFonts w:asciiTheme="majorBidi" w:hAnsiTheme="majorBidi" w:cstheme="majorBidi"/>
          <w:sz w:val="24"/>
          <w:szCs w:val="24"/>
        </w:rPr>
        <w:t xml:space="preserve"> </w:t>
      </w:r>
      <w:r w:rsidR="00420C8D">
        <w:rPr>
          <w:rFonts w:asciiTheme="majorBidi" w:hAnsiTheme="majorBidi" w:cstheme="majorBidi"/>
          <w:sz w:val="24"/>
          <w:szCs w:val="24"/>
        </w:rPr>
        <w:t>d'</w:t>
      </w:r>
      <w:r>
        <w:rPr>
          <w:rFonts w:asciiTheme="majorBidi" w:hAnsiTheme="majorBidi" w:cstheme="majorBidi"/>
          <w:sz w:val="24"/>
          <w:szCs w:val="24"/>
        </w:rPr>
        <w:t xml:space="preserve">Art et Culture </w:t>
      </w:r>
    </w:p>
    <w:p w:rsidR="00420C8D" w:rsidRDefault="00420C8D" w:rsidP="00472105">
      <w:pPr>
        <w:spacing w:after="48" w:line="240" w:lineRule="atLeast"/>
        <w:rPr>
          <w:rFonts w:asciiTheme="majorBidi" w:hAnsiTheme="majorBidi" w:cstheme="majorBidi"/>
          <w:sz w:val="24"/>
          <w:szCs w:val="24"/>
          <w:shd w:val="clear" w:color="auto" w:fill="FFFFFF"/>
        </w:rPr>
      </w:pPr>
      <w:r>
        <w:rPr>
          <w:rFonts w:asciiTheme="majorBidi" w:hAnsiTheme="majorBidi" w:cstheme="majorBidi"/>
          <w:sz w:val="24"/>
          <w:szCs w:val="24"/>
        </w:rPr>
        <w:t xml:space="preserve">- </w:t>
      </w:r>
      <w:r w:rsidRPr="00420C8D">
        <w:rPr>
          <w:rFonts w:asciiTheme="majorBidi" w:hAnsiTheme="majorBidi" w:cstheme="majorBidi"/>
          <w:sz w:val="24"/>
          <w:szCs w:val="24"/>
          <w:shd w:val="clear" w:color="auto" w:fill="FFFFFF"/>
        </w:rPr>
        <w:t>Un monorail ou </w:t>
      </w:r>
      <w:r w:rsidRPr="00420C8D">
        <w:rPr>
          <w:rStyle w:val="Accentuation"/>
          <w:rFonts w:asciiTheme="majorBidi" w:hAnsiTheme="majorBidi" w:cstheme="majorBidi"/>
          <w:b/>
          <w:bCs/>
          <w:i w:val="0"/>
          <w:iCs w:val="0"/>
          <w:sz w:val="24"/>
          <w:szCs w:val="24"/>
          <w:shd w:val="clear" w:color="auto" w:fill="FFFFFF"/>
        </w:rPr>
        <w:t>train à</w:t>
      </w:r>
      <w:r w:rsidRPr="00420C8D">
        <w:rPr>
          <w:rFonts w:asciiTheme="majorBidi" w:hAnsiTheme="majorBidi" w:cstheme="majorBidi"/>
          <w:sz w:val="24"/>
          <w:szCs w:val="24"/>
          <w:shd w:val="clear" w:color="auto" w:fill="FFFFFF"/>
        </w:rPr>
        <w:t> voie unique (anglais: Monorail) est </w:t>
      </w:r>
      <w:r w:rsidRPr="00420C8D">
        <w:rPr>
          <w:rStyle w:val="Accentuation"/>
          <w:rFonts w:asciiTheme="majorBidi" w:hAnsiTheme="majorBidi" w:cstheme="majorBidi"/>
          <w:b/>
          <w:bCs/>
          <w:i w:val="0"/>
          <w:iCs w:val="0"/>
          <w:sz w:val="24"/>
          <w:szCs w:val="24"/>
          <w:shd w:val="clear" w:color="auto" w:fill="FFFFFF"/>
        </w:rPr>
        <w:t>un train</w:t>
      </w:r>
      <w:r w:rsidRPr="00420C8D">
        <w:rPr>
          <w:rFonts w:asciiTheme="majorBidi" w:hAnsiTheme="majorBidi" w:cstheme="majorBidi"/>
          <w:sz w:val="24"/>
          <w:szCs w:val="24"/>
          <w:shd w:val="clear" w:color="auto" w:fill="FFFFFF"/>
        </w:rPr>
        <w:t> urbain qui se déplace sur une poutre</w:t>
      </w:r>
    </w:p>
    <w:p w:rsidR="00420C8D" w:rsidRPr="00420C8D" w:rsidRDefault="00420C8D" w:rsidP="00420C8D">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420C8D">
        <w:rPr>
          <w:rFonts w:asciiTheme="majorBidi" w:hAnsiTheme="majorBidi" w:cstheme="majorBidi"/>
          <w:sz w:val="24"/>
          <w:szCs w:val="24"/>
        </w:rPr>
        <w:t>Une croisière sur le bateau «Daho» comprend un dîner casher et un spectacle.</w:t>
      </w:r>
    </w:p>
    <w:p w:rsidR="00420C8D" w:rsidRDefault="00420C8D" w:rsidP="00420C8D">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420C8D">
        <w:rPr>
          <w:rFonts w:asciiTheme="majorBidi" w:hAnsiTheme="majorBidi" w:cstheme="majorBidi"/>
          <w:sz w:val="24"/>
          <w:szCs w:val="24"/>
        </w:rPr>
        <w:t>Le plus grand jardin fleuri du monde.</w:t>
      </w:r>
    </w:p>
    <w:p w:rsidR="00420C8D" w:rsidRDefault="00420C8D" w:rsidP="00420C8D">
      <w:pPr>
        <w:spacing w:after="48" w:line="240" w:lineRule="atLeast"/>
        <w:rPr>
          <w:rFonts w:asciiTheme="majorBidi" w:hAnsiTheme="majorBidi" w:cstheme="majorBidi"/>
          <w:sz w:val="24"/>
          <w:szCs w:val="24"/>
        </w:rPr>
      </w:pPr>
    </w:p>
    <w:p w:rsidR="00420C8D" w:rsidRPr="00420C8D" w:rsidRDefault="00420C8D" w:rsidP="00420C8D">
      <w:pPr>
        <w:spacing w:after="48" w:line="240" w:lineRule="atLeast"/>
        <w:rPr>
          <w:rFonts w:asciiTheme="majorBidi" w:hAnsiTheme="majorBidi" w:cstheme="majorBidi"/>
          <w:sz w:val="24"/>
          <w:szCs w:val="24"/>
        </w:rPr>
      </w:pPr>
      <w:r>
        <w:rPr>
          <w:rFonts w:asciiTheme="majorBidi" w:hAnsiTheme="majorBidi" w:cstheme="majorBidi"/>
          <w:b/>
          <w:bCs/>
          <w:sz w:val="24"/>
          <w:szCs w:val="24"/>
          <w:u w:val="single"/>
        </w:rPr>
        <w:t>L</w:t>
      </w:r>
      <w:r w:rsidRPr="00420C8D">
        <w:rPr>
          <w:rFonts w:asciiTheme="majorBidi" w:hAnsiTheme="majorBidi" w:cstheme="majorBidi"/>
          <w:b/>
          <w:bCs/>
          <w:sz w:val="24"/>
          <w:szCs w:val="24"/>
          <w:u w:val="single"/>
        </w:rPr>
        <w:t>e prix comprend</w:t>
      </w:r>
      <w:r>
        <w:rPr>
          <w:rFonts w:asciiTheme="majorBidi" w:hAnsiTheme="majorBidi" w:cstheme="majorBidi"/>
          <w:sz w:val="24"/>
          <w:szCs w:val="24"/>
        </w:rPr>
        <w:t xml:space="preserve"> </w:t>
      </w:r>
      <w:r w:rsidRPr="00420C8D">
        <w:rPr>
          <w:rFonts w:asciiTheme="majorBidi" w:hAnsiTheme="majorBidi" w:cstheme="majorBidi"/>
          <w:sz w:val="24"/>
          <w:szCs w:val="24"/>
        </w:rPr>
        <w:t>:</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Vol international aller-retour en fonction de l'itinéraire du voyage</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Hébergement hôtelier classé 4 *</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Pension complète</w:t>
      </w:r>
      <w:r>
        <w:rPr>
          <w:rFonts w:asciiTheme="majorBidi" w:hAnsiTheme="majorBidi" w:cstheme="majorBidi"/>
          <w:sz w:val="24"/>
          <w:szCs w:val="24"/>
        </w:rPr>
        <w:t xml:space="preserve"> comprenant le</w:t>
      </w:r>
      <w:r w:rsidRPr="00420C8D">
        <w:rPr>
          <w:rFonts w:asciiTheme="majorBidi" w:hAnsiTheme="majorBidi" w:cstheme="majorBidi"/>
          <w:sz w:val="24"/>
          <w:szCs w:val="24"/>
        </w:rPr>
        <w:t xml:space="preserve"> petit-déjeuner casher + panier-repas + dîner chaud.</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Deux bouteilles de minéraux par personne et par jour.</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Tour en jeep dans le désert</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Un bus touristique confortable, spacieux et climatisé pour réaliser le plan de voyage</w:t>
      </w:r>
    </w:p>
    <w:p w:rsidR="00420C8D" w:rsidRPr="00420C8D" w:rsidRDefault="00420C8D" w:rsidP="00420C8D">
      <w:pPr>
        <w:pStyle w:val="Paragraphedeliste"/>
        <w:numPr>
          <w:ilvl w:val="0"/>
          <w:numId w:val="2"/>
        </w:numPr>
        <w:spacing w:after="48" w:line="240" w:lineRule="atLeast"/>
        <w:rPr>
          <w:rFonts w:asciiTheme="majorBidi" w:hAnsiTheme="majorBidi" w:cstheme="majorBidi"/>
          <w:sz w:val="24"/>
          <w:szCs w:val="24"/>
        </w:rPr>
      </w:pPr>
      <w:r w:rsidRPr="00420C8D">
        <w:rPr>
          <w:rFonts w:asciiTheme="majorBidi" w:hAnsiTheme="majorBidi" w:cstheme="majorBidi"/>
          <w:sz w:val="24"/>
          <w:szCs w:val="24"/>
        </w:rPr>
        <w:t>Système audio personnel</w:t>
      </w:r>
      <w:r>
        <w:rPr>
          <w:rFonts w:asciiTheme="majorBidi" w:hAnsiTheme="majorBidi" w:cstheme="majorBidi"/>
          <w:sz w:val="24"/>
          <w:szCs w:val="24"/>
        </w:rPr>
        <w:t xml:space="preserve"> pour les visites</w:t>
      </w:r>
      <w:r w:rsidRPr="00420C8D">
        <w:rPr>
          <w:rFonts w:asciiTheme="majorBidi" w:hAnsiTheme="majorBidi" w:cstheme="majorBidi"/>
          <w:sz w:val="24"/>
          <w:szCs w:val="24"/>
        </w:rPr>
        <w:t>.</w:t>
      </w:r>
    </w:p>
    <w:p w:rsidR="00420C8D" w:rsidRDefault="00420C8D" w:rsidP="00420C8D">
      <w:pPr>
        <w:spacing w:after="48" w:line="240" w:lineRule="atLeast"/>
        <w:rPr>
          <w:rFonts w:asciiTheme="majorBidi" w:hAnsiTheme="majorBidi" w:cstheme="majorBidi"/>
          <w:sz w:val="24"/>
          <w:szCs w:val="24"/>
        </w:rPr>
      </w:pPr>
      <w:r w:rsidRPr="00420C8D">
        <w:rPr>
          <w:rFonts w:asciiTheme="majorBidi" w:hAnsiTheme="majorBidi" w:cstheme="majorBidi"/>
          <w:sz w:val="24"/>
          <w:szCs w:val="24"/>
        </w:rPr>
        <w:t>L'horaire et les dates de départ peuvent varier en fonction de la publication des vols.</w:t>
      </w:r>
    </w:p>
    <w:p w:rsidR="005B3B08" w:rsidRDefault="005B3B08" w:rsidP="00420C8D">
      <w:pPr>
        <w:spacing w:after="48" w:line="240" w:lineRule="atLeast"/>
        <w:rPr>
          <w:rFonts w:asciiTheme="majorBidi" w:hAnsiTheme="majorBidi" w:cstheme="majorBidi"/>
          <w:sz w:val="24"/>
          <w:szCs w:val="24"/>
        </w:rPr>
      </w:pPr>
    </w:p>
    <w:p w:rsidR="005B3B08" w:rsidRDefault="00F2450A" w:rsidP="00F2450A">
      <w:pPr>
        <w:spacing w:after="48" w:line="240" w:lineRule="atLeast"/>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562350" cy="2369010"/>
            <wp:effectExtent l="19050" t="0" r="0" b="0"/>
            <wp:docPr id="4" name="Image 3" descr="dubai-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ai-1024x681.jpg"/>
                    <pic:cNvPicPr/>
                  </pic:nvPicPr>
                  <pic:blipFill>
                    <a:blip r:embed="rId10"/>
                    <a:stretch>
                      <a:fillRect/>
                    </a:stretch>
                  </pic:blipFill>
                  <pic:spPr>
                    <a:xfrm>
                      <a:off x="0" y="0"/>
                      <a:ext cx="3564122" cy="2370189"/>
                    </a:xfrm>
                    <a:prstGeom prst="rect">
                      <a:avLst/>
                    </a:prstGeom>
                  </pic:spPr>
                </pic:pic>
              </a:graphicData>
            </a:graphic>
          </wp:inline>
        </w:drawing>
      </w:r>
    </w:p>
    <w:p w:rsidR="005B3B08" w:rsidRDefault="005B3B08" w:rsidP="00420C8D">
      <w:pPr>
        <w:spacing w:after="48" w:line="240" w:lineRule="atLeast"/>
        <w:rPr>
          <w:rFonts w:asciiTheme="majorBidi" w:hAnsiTheme="majorBidi" w:cstheme="majorBidi"/>
          <w:sz w:val="24"/>
          <w:szCs w:val="24"/>
        </w:rPr>
      </w:pPr>
    </w:p>
    <w:p w:rsidR="005B3B08" w:rsidRPr="005B3B08" w:rsidRDefault="005B3B08" w:rsidP="00A16318">
      <w:pPr>
        <w:spacing w:after="48" w:line="240" w:lineRule="atLeast"/>
        <w:rPr>
          <w:rFonts w:asciiTheme="majorBidi" w:hAnsiTheme="majorBidi" w:cstheme="majorBidi"/>
          <w:sz w:val="24"/>
          <w:szCs w:val="24"/>
        </w:rPr>
      </w:pPr>
      <w:r w:rsidRPr="005B3B08">
        <w:rPr>
          <w:rFonts w:asciiTheme="majorBidi" w:hAnsiTheme="majorBidi" w:cstheme="majorBidi"/>
          <w:sz w:val="24"/>
          <w:szCs w:val="24"/>
        </w:rPr>
        <w:t xml:space="preserve">Toutes les visites </w:t>
      </w:r>
      <w:r w:rsidR="00A16318">
        <w:rPr>
          <w:rFonts w:asciiTheme="majorBidi" w:hAnsiTheme="majorBidi" w:cstheme="majorBidi"/>
          <w:sz w:val="24"/>
          <w:szCs w:val="24"/>
        </w:rPr>
        <w:t>mentionnées dans le circuit</w:t>
      </w:r>
      <w:r w:rsidRPr="005B3B08">
        <w:rPr>
          <w:rFonts w:asciiTheme="majorBidi" w:hAnsiTheme="majorBidi" w:cstheme="majorBidi"/>
          <w:sz w:val="24"/>
          <w:szCs w:val="24"/>
        </w:rPr>
        <w:t xml:space="preserve"> sont incluses dans le prix</w:t>
      </w:r>
    </w:p>
    <w:p w:rsidR="005B3B08" w:rsidRPr="005B3B08" w:rsidRDefault="005B3B08" w:rsidP="00A16318">
      <w:pPr>
        <w:spacing w:after="48" w:line="240" w:lineRule="atLeast"/>
        <w:rPr>
          <w:rFonts w:asciiTheme="majorBidi" w:hAnsiTheme="majorBidi" w:cstheme="majorBidi"/>
          <w:sz w:val="24"/>
          <w:szCs w:val="24"/>
        </w:rPr>
      </w:pPr>
      <w:r w:rsidRPr="005B3B08">
        <w:rPr>
          <w:rFonts w:asciiTheme="majorBidi" w:hAnsiTheme="majorBidi" w:cstheme="majorBidi"/>
          <w:sz w:val="24"/>
          <w:szCs w:val="24"/>
        </w:rPr>
        <w:t xml:space="preserve">Les frais d'entrée </w:t>
      </w:r>
      <w:r w:rsidR="00A16318">
        <w:rPr>
          <w:rFonts w:asciiTheme="majorBidi" w:hAnsiTheme="majorBidi" w:cstheme="majorBidi"/>
          <w:sz w:val="24"/>
          <w:szCs w:val="24"/>
        </w:rPr>
        <w:t>dans les</w:t>
      </w:r>
      <w:r w:rsidRPr="005B3B08">
        <w:rPr>
          <w:rFonts w:asciiTheme="majorBidi" w:hAnsiTheme="majorBidi" w:cstheme="majorBidi"/>
          <w:sz w:val="24"/>
          <w:szCs w:val="24"/>
        </w:rPr>
        <w:t xml:space="preserve"> différents sites  sont inclus dans le prix</w:t>
      </w:r>
    </w:p>
    <w:p w:rsidR="005B3B08" w:rsidRPr="005B3B08" w:rsidRDefault="005B3B08" w:rsidP="00A16318">
      <w:pPr>
        <w:spacing w:after="48" w:line="240" w:lineRule="atLeast"/>
        <w:rPr>
          <w:rFonts w:asciiTheme="majorBidi" w:hAnsiTheme="majorBidi" w:cstheme="majorBidi"/>
          <w:sz w:val="24"/>
          <w:szCs w:val="24"/>
        </w:rPr>
      </w:pPr>
      <w:r w:rsidRPr="005B3B08">
        <w:rPr>
          <w:rFonts w:asciiTheme="majorBidi" w:hAnsiTheme="majorBidi" w:cstheme="majorBidi"/>
          <w:sz w:val="24"/>
          <w:szCs w:val="24"/>
        </w:rPr>
        <w:t xml:space="preserve">Conseils </w:t>
      </w:r>
      <w:r w:rsidR="00A16318">
        <w:rPr>
          <w:rFonts w:asciiTheme="majorBidi" w:hAnsiTheme="majorBidi" w:cstheme="majorBidi"/>
          <w:sz w:val="24"/>
          <w:szCs w:val="24"/>
        </w:rPr>
        <w:t xml:space="preserve">observés selon les directives du pays </w:t>
      </w:r>
    </w:p>
    <w:p w:rsidR="005B3B08" w:rsidRDefault="005B3B08" w:rsidP="00A16318">
      <w:pPr>
        <w:spacing w:after="48" w:line="240" w:lineRule="atLeast"/>
        <w:rPr>
          <w:rFonts w:asciiTheme="majorBidi" w:hAnsiTheme="majorBidi" w:cstheme="majorBidi"/>
          <w:sz w:val="24"/>
          <w:szCs w:val="24"/>
        </w:rPr>
      </w:pPr>
      <w:r w:rsidRPr="005B3B08">
        <w:rPr>
          <w:rFonts w:asciiTheme="majorBidi" w:hAnsiTheme="majorBidi" w:cstheme="majorBidi"/>
          <w:sz w:val="24"/>
          <w:szCs w:val="24"/>
        </w:rPr>
        <w:t>Spectacles et soirée folklorique</w:t>
      </w:r>
      <w:r w:rsidR="00A16318">
        <w:rPr>
          <w:rFonts w:asciiTheme="majorBidi" w:hAnsiTheme="majorBidi" w:cstheme="majorBidi"/>
          <w:sz w:val="24"/>
          <w:szCs w:val="24"/>
        </w:rPr>
        <w:t xml:space="preserve"> - e</w:t>
      </w:r>
      <w:r w:rsidRPr="005B3B08">
        <w:rPr>
          <w:rFonts w:asciiTheme="majorBidi" w:hAnsiTheme="majorBidi" w:cstheme="majorBidi"/>
          <w:sz w:val="24"/>
          <w:szCs w:val="24"/>
        </w:rPr>
        <w:t>n fonction de l'itinéraire du voyage.</w:t>
      </w:r>
    </w:p>
    <w:p w:rsidR="00A16318" w:rsidRDefault="00A16318" w:rsidP="00A16318">
      <w:pPr>
        <w:spacing w:after="48" w:line="240" w:lineRule="atLeast"/>
        <w:rPr>
          <w:rFonts w:asciiTheme="majorBidi" w:hAnsiTheme="majorBidi" w:cstheme="majorBidi"/>
          <w:sz w:val="24"/>
          <w:szCs w:val="24"/>
        </w:rPr>
      </w:pPr>
    </w:p>
    <w:p w:rsidR="00A16318" w:rsidRPr="00A16318" w:rsidRDefault="00A16318" w:rsidP="00A16318">
      <w:pPr>
        <w:spacing w:after="48" w:line="240" w:lineRule="atLeast"/>
        <w:rPr>
          <w:rFonts w:asciiTheme="majorBidi" w:hAnsiTheme="majorBidi" w:cstheme="majorBidi"/>
          <w:b/>
          <w:bCs/>
          <w:sz w:val="24"/>
          <w:szCs w:val="24"/>
        </w:rPr>
      </w:pPr>
      <w:r w:rsidRPr="00A16318">
        <w:rPr>
          <w:rFonts w:asciiTheme="majorBidi" w:hAnsiTheme="majorBidi" w:cstheme="majorBidi"/>
          <w:b/>
          <w:bCs/>
          <w:sz w:val="24"/>
          <w:szCs w:val="24"/>
        </w:rPr>
        <w:t>Jour 1 - Mardi Tel Aviv - Abu Dhabi</w:t>
      </w:r>
    </w:p>
    <w:p w:rsidR="00A16318" w:rsidRPr="00A16318" w:rsidRDefault="00A16318" w:rsidP="00C129BE">
      <w:pPr>
        <w:spacing w:after="48" w:line="240" w:lineRule="atLeast"/>
        <w:rPr>
          <w:rFonts w:asciiTheme="majorBidi" w:hAnsiTheme="majorBidi" w:cstheme="majorBidi"/>
          <w:sz w:val="24"/>
          <w:szCs w:val="24"/>
        </w:rPr>
      </w:pPr>
      <w:r w:rsidRPr="00A16318">
        <w:rPr>
          <w:rFonts w:asciiTheme="majorBidi" w:hAnsiTheme="majorBidi" w:cstheme="majorBidi"/>
          <w:sz w:val="24"/>
          <w:szCs w:val="24"/>
        </w:rPr>
        <w:t>Nous nous retrouverons à l'aéroport Ben Gourion</w:t>
      </w:r>
      <w:r w:rsidR="00C129BE">
        <w:rPr>
          <w:rFonts w:asciiTheme="majorBidi" w:hAnsiTheme="majorBidi" w:cstheme="majorBidi"/>
          <w:sz w:val="24"/>
          <w:szCs w:val="24"/>
        </w:rPr>
        <w:t xml:space="preserve"> et prendrons un vol pour Abu </w:t>
      </w:r>
      <w:proofErr w:type="spellStart"/>
      <w:r w:rsidR="00C129BE">
        <w:rPr>
          <w:rFonts w:asciiTheme="majorBidi" w:hAnsiTheme="majorBidi" w:cstheme="majorBidi"/>
          <w:sz w:val="24"/>
          <w:szCs w:val="24"/>
        </w:rPr>
        <w:t>D</w:t>
      </w:r>
      <w:r w:rsidRPr="00A16318">
        <w:rPr>
          <w:rFonts w:asciiTheme="majorBidi" w:hAnsiTheme="majorBidi" w:cstheme="majorBidi"/>
          <w:sz w:val="24"/>
          <w:szCs w:val="24"/>
        </w:rPr>
        <w:t>abi</w:t>
      </w:r>
      <w:proofErr w:type="spellEnd"/>
      <w:r w:rsidRPr="00A16318">
        <w:rPr>
          <w:rFonts w:asciiTheme="majorBidi" w:hAnsiTheme="majorBidi" w:cstheme="majorBidi"/>
          <w:sz w:val="24"/>
          <w:szCs w:val="24"/>
        </w:rPr>
        <w:t>, la capitale des Emirats Arabes Unis (</w:t>
      </w:r>
      <w:r w:rsidR="00C129BE">
        <w:rPr>
          <w:rFonts w:asciiTheme="majorBidi" w:hAnsiTheme="majorBidi" w:cstheme="majorBidi"/>
          <w:sz w:val="24"/>
          <w:szCs w:val="24"/>
        </w:rPr>
        <w:t>un vol pour Dubaï est possible avec</w:t>
      </w:r>
      <w:r w:rsidRPr="00A16318">
        <w:rPr>
          <w:rFonts w:asciiTheme="majorBidi" w:hAnsiTheme="majorBidi" w:cstheme="majorBidi"/>
          <w:sz w:val="24"/>
          <w:szCs w:val="24"/>
        </w:rPr>
        <w:t xml:space="preserve"> un trajet en bus pour Abu </w:t>
      </w:r>
      <w:proofErr w:type="spellStart"/>
      <w:r w:rsidRPr="00A16318">
        <w:rPr>
          <w:rFonts w:asciiTheme="majorBidi" w:hAnsiTheme="majorBidi" w:cstheme="majorBidi"/>
          <w:sz w:val="24"/>
          <w:szCs w:val="24"/>
        </w:rPr>
        <w:t>Dabi</w:t>
      </w:r>
      <w:proofErr w:type="spellEnd"/>
      <w:r w:rsidRPr="00A16318">
        <w:rPr>
          <w:rFonts w:asciiTheme="majorBidi" w:hAnsiTheme="majorBidi" w:cstheme="majorBidi"/>
          <w:sz w:val="24"/>
          <w:szCs w:val="24"/>
        </w:rPr>
        <w:t>).</w:t>
      </w:r>
    </w:p>
    <w:p w:rsidR="00C129BE" w:rsidRPr="00C129BE" w:rsidRDefault="00C129BE" w:rsidP="00C129BE">
      <w:pPr>
        <w:spacing w:after="48" w:line="240" w:lineRule="atLeast"/>
        <w:ind w:right="-142"/>
        <w:rPr>
          <w:rFonts w:asciiTheme="majorBidi" w:hAnsiTheme="majorBidi" w:cstheme="majorBidi"/>
          <w:sz w:val="24"/>
          <w:szCs w:val="24"/>
        </w:rPr>
      </w:pPr>
      <w:r w:rsidRPr="00C129BE">
        <w:rPr>
          <w:rFonts w:asciiTheme="majorBidi" w:hAnsiTheme="majorBidi" w:cstheme="majorBidi"/>
          <w:sz w:val="24"/>
          <w:szCs w:val="24"/>
        </w:rPr>
        <w:t>Le siège des institutions gouvernementales,</w:t>
      </w:r>
      <w:r>
        <w:rPr>
          <w:rFonts w:asciiTheme="majorBidi" w:hAnsiTheme="majorBidi" w:cstheme="majorBidi"/>
          <w:sz w:val="24"/>
          <w:szCs w:val="24"/>
        </w:rPr>
        <w:t xml:space="preserve"> le</w:t>
      </w:r>
      <w:r w:rsidRPr="00C129BE">
        <w:rPr>
          <w:rFonts w:asciiTheme="majorBidi" w:hAnsiTheme="majorBidi" w:cstheme="majorBidi"/>
          <w:sz w:val="24"/>
          <w:szCs w:val="24"/>
        </w:rPr>
        <w:t xml:space="preserve"> Palais de l'Émir,</w:t>
      </w:r>
      <w:r>
        <w:rPr>
          <w:rFonts w:asciiTheme="majorBidi" w:hAnsiTheme="majorBidi" w:cstheme="majorBidi"/>
          <w:sz w:val="24"/>
          <w:szCs w:val="24"/>
        </w:rPr>
        <w:t xml:space="preserve"> les </w:t>
      </w:r>
      <w:r w:rsidRPr="00C129BE">
        <w:rPr>
          <w:rFonts w:asciiTheme="majorBidi" w:hAnsiTheme="majorBidi" w:cstheme="majorBidi"/>
          <w:sz w:val="24"/>
          <w:szCs w:val="24"/>
        </w:rPr>
        <w:t xml:space="preserve"> Bâtiments gouvernementaux,</w:t>
      </w:r>
      <w:r>
        <w:rPr>
          <w:rFonts w:asciiTheme="majorBidi" w:hAnsiTheme="majorBidi" w:cstheme="majorBidi"/>
          <w:sz w:val="24"/>
          <w:szCs w:val="24"/>
        </w:rPr>
        <w:t xml:space="preserve"> </w:t>
      </w:r>
      <w:r w:rsidRPr="00C129BE">
        <w:rPr>
          <w:rFonts w:asciiTheme="majorBidi" w:hAnsiTheme="majorBidi" w:cstheme="majorBidi"/>
          <w:sz w:val="24"/>
          <w:szCs w:val="24"/>
        </w:rPr>
        <w:t xml:space="preserve"> </w:t>
      </w:r>
      <w:r>
        <w:rPr>
          <w:rFonts w:asciiTheme="majorBidi" w:hAnsiTheme="majorBidi" w:cstheme="majorBidi"/>
          <w:sz w:val="24"/>
          <w:szCs w:val="24"/>
        </w:rPr>
        <w:t>l'</w:t>
      </w:r>
      <w:r w:rsidRPr="00C129BE">
        <w:rPr>
          <w:rFonts w:asciiTheme="majorBidi" w:hAnsiTheme="majorBidi" w:cstheme="majorBidi"/>
          <w:sz w:val="24"/>
          <w:szCs w:val="24"/>
        </w:rPr>
        <w:t>Union Square,</w:t>
      </w:r>
      <w:r>
        <w:rPr>
          <w:rFonts w:asciiTheme="majorBidi" w:hAnsiTheme="majorBidi" w:cstheme="majorBidi"/>
          <w:sz w:val="24"/>
          <w:szCs w:val="24"/>
        </w:rPr>
        <w:t xml:space="preserve"> l</w:t>
      </w:r>
      <w:r w:rsidRPr="00C129BE">
        <w:rPr>
          <w:rFonts w:asciiTheme="majorBidi" w:hAnsiTheme="majorBidi" w:cstheme="majorBidi"/>
          <w:sz w:val="24"/>
          <w:szCs w:val="24"/>
        </w:rPr>
        <w:t xml:space="preserve">a magnifique mosquée Sheikh </w:t>
      </w:r>
      <w:proofErr w:type="spellStart"/>
      <w:r w:rsidRPr="00C129BE">
        <w:rPr>
          <w:rFonts w:asciiTheme="majorBidi" w:hAnsiTheme="majorBidi" w:cstheme="majorBidi"/>
          <w:sz w:val="24"/>
          <w:szCs w:val="24"/>
        </w:rPr>
        <w:t>Zayed</w:t>
      </w:r>
      <w:proofErr w:type="spellEnd"/>
      <w:r w:rsidRPr="00C129BE">
        <w:rPr>
          <w:rFonts w:asciiTheme="majorBidi" w:hAnsiTheme="majorBidi" w:cstheme="majorBidi"/>
          <w:sz w:val="24"/>
          <w:szCs w:val="24"/>
        </w:rPr>
        <w:t xml:space="preserve">  considérée comme l'une des plus grandes au monde.</w:t>
      </w:r>
    </w:p>
    <w:p w:rsidR="00C129BE" w:rsidRPr="00C129BE" w:rsidRDefault="00C129BE" w:rsidP="00C129BE">
      <w:pPr>
        <w:spacing w:after="48" w:line="240" w:lineRule="atLeast"/>
        <w:rPr>
          <w:rFonts w:asciiTheme="majorBidi" w:hAnsiTheme="majorBidi" w:cstheme="majorBidi"/>
          <w:sz w:val="24"/>
          <w:szCs w:val="24"/>
        </w:rPr>
      </w:pPr>
      <w:r w:rsidRPr="00C129BE">
        <w:rPr>
          <w:rFonts w:asciiTheme="majorBidi" w:hAnsiTheme="majorBidi" w:cstheme="majorBidi"/>
          <w:sz w:val="24"/>
          <w:szCs w:val="24"/>
        </w:rPr>
        <w:t>À l'arrivée (sous réserve de l'heure d'arrivée), nous ferons une visite d'introduction de la ville et visiterons "Qasr al-</w:t>
      </w:r>
      <w:proofErr w:type="spellStart"/>
      <w:r w:rsidRPr="00C129BE">
        <w:rPr>
          <w:rFonts w:asciiTheme="majorBidi" w:hAnsiTheme="majorBidi" w:cstheme="majorBidi"/>
          <w:sz w:val="24"/>
          <w:szCs w:val="24"/>
        </w:rPr>
        <w:t>Watan</w:t>
      </w:r>
      <w:proofErr w:type="spellEnd"/>
      <w:r w:rsidRPr="00C129BE">
        <w:rPr>
          <w:rFonts w:asciiTheme="majorBidi" w:hAnsiTheme="majorBidi" w:cstheme="majorBidi"/>
          <w:sz w:val="24"/>
          <w:szCs w:val="24"/>
        </w:rPr>
        <w:t xml:space="preserve">" le palais présidentiel du cheikh Khalifa </w:t>
      </w:r>
      <w:proofErr w:type="spellStart"/>
      <w:r w:rsidRPr="00C129BE">
        <w:rPr>
          <w:rFonts w:asciiTheme="majorBidi" w:hAnsiTheme="majorBidi" w:cstheme="majorBidi"/>
          <w:sz w:val="24"/>
          <w:szCs w:val="24"/>
        </w:rPr>
        <w:t>bin</w:t>
      </w:r>
      <w:proofErr w:type="spellEnd"/>
      <w:r w:rsidRPr="00C129BE">
        <w:rPr>
          <w:rFonts w:asciiTheme="majorBidi" w:hAnsiTheme="majorBidi" w:cstheme="majorBidi"/>
          <w:sz w:val="24"/>
          <w:szCs w:val="24"/>
        </w:rPr>
        <w:t xml:space="preserve"> </w:t>
      </w:r>
      <w:proofErr w:type="spellStart"/>
      <w:r w:rsidRPr="00C129BE">
        <w:rPr>
          <w:rFonts w:asciiTheme="majorBidi" w:hAnsiTheme="majorBidi" w:cstheme="majorBidi"/>
          <w:sz w:val="24"/>
          <w:szCs w:val="24"/>
        </w:rPr>
        <w:t>Zayd</w:t>
      </w:r>
      <w:proofErr w:type="spellEnd"/>
      <w:r w:rsidRPr="00C129BE">
        <w:rPr>
          <w:rFonts w:asciiTheme="majorBidi" w:hAnsiTheme="majorBidi" w:cstheme="majorBidi"/>
          <w:sz w:val="24"/>
          <w:szCs w:val="24"/>
        </w:rPr>
        <w:t xml:space="preserve"> et du régent Muhammad </w:t>
      </w:r>
      <w:proofErr w:type="spellStart"/>
      <w:r w:rsidRPr="00C129BE">
        <w:rPr>
          <w:rFonts w:asciiTheme="majorBidi" w:hAnsiTheme="majorBidi" w:cstheme="majorBidi"/>
          <w:sz w:val="24"/>
          <w:szCs w:val="24"/>
        </w:rPr>
        <w:t>bin</w:t>
      </w:r>
      <w:proofErr w:type="spellEnd"/>
      <w:r w:rsidRPr="00C129BE">
        <w:rPr>
          <w:rFonts w:asciiTheme="majorBidi" w:hAnsiTheme="majorBidi" w:cstheme="majorBidi"/>
          <w:sz w:val="24"/>
          <w:szCs w:val="24"/>
        </w:rPr>
        <w:t xml:space="preserve"> </w:t>
      </w:r>
      <w:proofErr w:type="spellStart"/>
      <w:r w:rsidRPr="00C129BE">
        <w:rPr>
          <w:rFonts w:asciiTheme="majorBidi" w:hAnsiTheme="majorBidi" w:cstheme="majorBidi"/>
          <w:sz w:val="24"/>
          <w:szCs w:val="24"/>
        </w:rPr>
        <w:t>Zayd</w:t>
      </w:r>
      <w:proofErr w:type="spellEnd"/>
      <w:r w:rsidRPr="00C129BE">
        <w:rPr>
          <w:rFonts w:asciiTheme="majorBidi" w:hAnsiTheme="majorBidi" w:cstheme="majorBidi"/>
          <w:sz w:val="24"/>
          <w:szCs w:val="24"/>
        </w:rPr>
        <w:t>, considéré comme le dirigeant de facto des Émirats arabes unis.</w:t>
      </w:r>
    </w:p>
    <w:p w:rsidR="00C129BE" w:rsidRPr="00C129BE" w:rsidRDefault="00C129BE" w:rsidP="00C129BE">
      <w:pPr>
        <w:spacing w:after="48" w:line="240" w:lineRule="atLeast"/>
        <w:rPr>
          <w:rFonts w:asciiTheme="majorBidi" w:hAnsiTheme="majorBidi" w:cstheme="majorBidi"/>
          <w:sz w:val="24"/>
          <w:szCs w:val="24"/>
        </w:rPr>
      </w:pPr>
      <w:r w:rsidRPr="00C129BE">
        <w:rPr>
          <w:rFonts w:asciiTheme="majorBidi" w:hAnsiTheme="majorBidi" w:cstheme="majorBidi"/>
          <w:sz w:val="24"/>
          <w:szCs w:val="24"/>
        </w:rPr>
        <w:t>Nous serons impressionnés par le magnifique design en pente de marbre et d'or et profiterons d'un spectacle de lumière et de son (sous réserve de jours d'activité).</w:t>
      </w:r>
    </w:p>
    <w:p w:rsidR="00C129BE" w:rsidRPr="00C129BE" w:rsidRDefault="00C129BE" w:rsidP="00C129BE">
      <w:pPr>
        <w:spacing w:after="48" w:line="240" w:lineRule="atLeast"/>
        <w:rPr>
          <w:rFonts w:asciiTheme="majorBidi" w:hAnsiTheme="majorBidi" w:cstheme="majorBidi"/>
          <w:sz w:val="24"/>
          <w:szCs w:val="24"/>
        </w:rPr>
      </w:pPr>
      <w:r w:rsidRPr="00C129BE">
        <w:rPr>
          <w:rFonts w:asciiTheme="majorBidi" w:hAnsiTheme="majorBidi" w:cstheme="majorBidi"/>
          <w:sz w:val="24"/>
          <w:szCs w:val="24"/>
        </w:rPr>
        <w:t>Dîner de restauration casher à l'hôtel.</w:t>
      </w:r>
    </w:p>
    <w:p w:rsidR="00A16318" w:rsidRDefault="00C129BE" w:rsidP="00C129BE">
      <w:pPr>
        <w:spacing w:after="48" w:line="240" w:lineRule="atLeast"/>
        <w:rPr>
          <w:rFonts w:asciiTheme="majorBidi" w:hAnsiTheme="majorBidi" w:cstheme="majorBidi"/>
          <w:sz w:val="24"/>
          <w:szCs w:val="24"/>
        </w:rPr>
      </w:pPr>
      <w:r w:rsidRPr="00C129BE">
        <w:rPr>
          <w:rFonts w:asciiTheme="majorBidi" w:hAnsiTheme="majorBidi" w:cstheme="majorBidi"/>
          <w:sz w:val="24"/>
          <w:szCs w:val="24"/>
        </w:rPr>
        <w:t>Hébergement à Abu Dhabi</w:t>
      </w:r>
    </w:p>
    <w:p w:rsidR="00C129BE" w:rsidRDefault="00C129BE" w:rsidP="00C129BE">
      <w:pPr>
        <w:spacing w:after="48" w:line="240" w:lineRule="atLeast"/>
        <w:rPr>
          <w:rFonts w:asciiTheme="majorBidi" w:hAnsiTheme="majorBidi" w:cstheme="majorBidi"/>
          <w:sz w:val="24"/>
          <w:szCs w:val="24"/>
        </w:rPr>
      </w:pPr>
    </w:p>
    <w:p w:rsidR="00C129BE" w:rsidRDefault="00C129BE" w:rsidP="00C129BE">
      <w:pPr>
        <w:spacing w:after="48" w:line="240" w:lineRule="atLeast"/>
        <w:rPr>
          <w:rFonts w:asciiTheme="majorBidi" w:hAnsiTheme="majorBidi" w:cstheme="majorBidi"/>
          <w:sz w:val="24"/>
          <w:szCs w:val="24"/>
        </w:rPr>
      </w:pPr>
    </w:p>
    <w:p w:rsidR="00420C8D" w:rsidRDefault="00351173" w:rsidP="00351173">
      <w:pPr>
        <w:spacing w:after="48" w:line="240" w:lineRule="atLeast"/>
        <w:rPr>
          <w:rFonts w:asciiTheme="majorBidi" w:hAnsiTheme="majorBidi" w:cstheme="majorBidi"/>
          <w:b/>
          <w:bCs/>
          <w:sz w:val="24"/>
          <w:szCs w:val="24"/>
        </w:rPr>
      </w:pPr>
      <w:r w:rsidRPr="00351173">
        <w:rPr>
          <w:rFonts w:asciiTheme="majorBidi" w:hAnsiTheme="majorBidi" w:cstheme="majorBidi"/>
          <w:b/>
          <w:bCs/>
          <w:sz w:val="24"/>
          <w:szCs w:val="24"/>
        </w:rPr>
        <w:t xml:space="preserve">Jour 2 - Mercredi Abu Dhabi - Mosquée Sheikh </w:t>
      </w:r>
      <w:proofErr w:type="spellStart"/>
      <w:r w:rsidRPr="00351173">
        <w:rPr>
          <w:rFonts w:asciiTheme="majorBidi" w:hAnsiTheme="majorBidi" w:cstheme="majorBidi"/>
          <w:b/>
          <w:bCs/>
          <w:sz w:val="24"/>
          <w:szCs w:val="24"/>
        </w:rPr>
        <w:t>Zayed</w:t>
      </w:r>
      <w:proofErr w:type="spellEnd"/>
      <w:r w:rsidRPr="00351173">
        <w:rPr>
          <w:rFonts w:asciiTheme="majorBidi" w:hAnsiTheme="majorBidi" w:cstheme="majorBidi"/>
          <w:b/>
          <w:bCs/>
          <w:sz w:val="24"/>
          <w:szCs w:val="24"/>
        </w:rPr>
        <w:t xml:space="preserve"> - </w:t>
      </w:r>
      <w:r>
        <w:rPr>
          <w:rFonts w:asciiTheme="majorBidi" w:hAnsiTheme="majorBidi" w:cstheme="majorBidi"/>
          <w:b/>
          <w:bCs/>
          <w:sz w:val="24"/>
          <w:szCs w:val="24"/>
        </w:rPr>
        <w:t xml:space="preserve">Louvre </w:t>
      </w:r>
      <w:r w:rsidRPr="00351173">
        <w:rPr>
          <w:rFonts w:asciiTheme="majorBidi" w:hAnsiTheme="majorBidi" w:cstheme="majorBidi"/>
          <w:b/>
          <w:bCs/>
          <w:sz w:val="24"/>
          <w:szCs w:val="24"/>
        </w:rPr>
        <w:t xml:space="preserve">Emirat </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Nous nous réveillerons pour une matinée très intéressante après la prière et le petit-déjeuner, nous visiterons et ferons une visite guidée des belles parties d'Abu Dhabi.</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Nous visiterons d'abord la mosquée Sheikh </w:t>
      </w:r>
      <w:proofErr w:type="spellStart"/>
      <w:r w:rsidRPr="00351173">
        <w:rPr>
          <w:rFonts w:asciiTheme="majorBidi" w:hAnsiTheme="majorBidi" w:cstheme="majorBidi"/>
          <w:sz w:val="24"/>
          <w:szCs w:val="24"/>
        </w:rPr>
        <w:t>Zayed</w:t>
      </w:r>
      <w:proofErr w:type="spellEnd"/>
      <w:r w:rsidRPr="00351173">
        <w:rPr>
          <w:rFonts w:asciiTheme="majorBidi" w:hAnsiTheme="majorBidi" w:cstheme="majorBidi"/>
          <w:sz w:val="24"/>
          <w:szCs w:val="24"/>
        </w:rPr>
        <w:t xml:space="preserve"> - une splendeur architecturale qui s'étend sur plus de trente </w:t>
      </w:r>
      <w:proofErr w:type="spellStart"/>
      <w:r w:rsidRPr="00351173">
        <w:rPr>
          <w:rFonts w:asciiTheme="majorBidi" w:hAnsiTheme="majorBidi" w:cstheme="majorBidi"/>
          <w:sz w:val="24"/>
          <w:szCs w:val="24"/>
        </w:rPr>
        <w:t>dunams</w:t>
      </w:r>
      <w:proofErr w:type="spellEnd"/>
      <w:r w:rsidRPr="00351173">
        <w:rPr>
          <w:rFonts w:asciiTheme="majorBidi" w:hAnsiTheme="majorBidi" w:cstheme="majorBidi"/>
          <w:sz w:val="24"/>
          <w:szCs w:val="24"/>
        </w:rPr>
        <w:t xml:space="preserve"> et peut accueillir 41 000 fidèles.</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La mosquée est construite en marbre blanc brillant décoré de mosaïques, de pierres précieuses et de piliers </w:t>
      </w:r>
      <w:r>
        <w:rPr>
          <w:rFonts w:asciiTheme="majorBidi" w:hAnsiTheme="majorBidi" w:cstheme="majorBidi"/>
          <w:sz w:val="24"/>
          <w:szCs w:val="24"/>
        </w:rPr>
        <w:t>comportant des inscriptions en</w:t>
      </w:r>
      <w:r w:rsidRPr="00351173">
        <w:rPr>
          <w:rFonts w:asciiTheme="majorBidi" w:hAnsiTheme="majorBidi" w:cstheme="majorBidi"/>
          <w:sz w:val="24"/>
          <w:szCs w:val="24"/>
        </w:rPr>
        <w:t xml:space="preserve"> plaqué or.</w:t>
      </w:r>
    </w:p>
    <w:p w:rsidR="00351173" w:rsidRPr="00351173" w:rsidRDefault="00351173" w:rsidP="00351173">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Nous ferons </w:t>
      </w:r>
      <w:r w:rsidRPr="00351173">
        <w:rPr>
          <w:rFonts w:asciiTheme="majorBidi" w:hAnsiTheme="majorBidi" w:cstheme="majorBidi"/>
          <w:sz w:val="24"/>
          <w:szCs w:val="24"/>
        </w:rPr>
        <w:t xml:space="preserve">une pause déjeuner au cours de laquelle un sandwich et une boisson seront distribués à chaque </w:t>
      </w:r>
      <w:r>
        <w:rPr>
          <w:rFonts w:asciiTheme="majorBidi" w:hAnsiTheme="majorBidi" w:cstheme="majorBidi"/>
          <w:sz w:val="24"/>
          <w:szCs w:val="24"/>
        </w:rPr>
        <w:t>voyageur</w:t>
      </w:r>
      <w:r w:rsidRPr="00351173">
        <w:rPr>
          <w:rFonts w:asciiTheme="majorBidi" w:hAnsiTheme="majorBidi" w:cstheme="majorBidi"/>
          <w:sz w:val="24"/>
          <w:szCs w:val="24"/>
        </w:rPr>
        <w:t xml:space="preserve">. </w:t>
      </w:r>
      <w:r>
        <w:rPr>
          <w:rFonts w:asciiTheme="majorBidi" w:hAnsiTheme="majorBidi" w:cstheme="majorBidi"/>
          <w:sz w:val="24"/>
          <w:szCs w:val="24"/>
        </w:rPr>
        <w:t xml:space="preserve">Ensuite, </w:t>
      </w:r>
      <w:r w:rsidRPr="00351173">
        <w:rPr>
          <w:rFonts w:asciiTheme="majorBidi" w:hAnsiTheme="majorBidi" w:cstheme="majorBidi"/>
          <w:sz w:val="24"/>
          <w:szCs w:val="24"/>
        </w:rPr>
        <w:t>nous continuerons notre visite de la ville, nous verrons l'un des plus beaux palais de la ville et de là, nous visiterons le musée de la belle galerie de peinture "</w:t>
      </w:r>
      <w:r>
        <w:rPr>
          <w:rFonts w:asciiTheme="majorBidi" w:hAnsiTheme="majorBidi" w:cstheme="majorBidi"/>
          <w:sz w:val="24"/>
          <w:szCs w:val="24"/>
        </w:rPr>
        <w:t>Le</w:t>
      </w:r>
      <w:r w:rsidRPr="00351173">
        <w:rPr>
          <w:rFonts w:asciiTheme="majorBidi" w:hAnsiTheme="majorBidi" w:cstheme="majorBidi"/>
          <w:sz w:val="24"/>
          <w:szCs w:val="24"/>
        </w:rPr>
        <w:t xml:space="preserve"> Louvre</w:t>
      </w:r>
      <w:r>
        <w:rPr>
          <w:rFonts w:asciiTheme="majorBidi" w:hAnsiTheme="majorBidi" w:cstheme="majorBidi"/>
          <w:sz w:val="24"/>
          <w:szCs w:val="24"/>
        </w:rPr>
        <w:t xml:space="preserve"> des Emirats</w:t>
      </w:r>
      <w:r w:rsidRPr="00351173">
        <w:rPr>
          <w:rFonts w:asciiTheme="majorBidi" w:hAnsiTheme="majorBidi" w:cstheme="majorBidi"/>
          <w:sz w:val="24"/>
          <w:szCs w:val="24"/>
        </w:rPr>
        <w:t>" qui expose des œuvres empruntées au musée du Louvre à Paris, aux côtés des œuvres permanentes du musée.</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 Nous terminerons la journée par une visite de</w:t>
      </w:r>
      <w:r>
        <w:rPr>
          <w:rFonts w:asciiTheme="majorBidi" w:hAnsiTheme="majorBidi" w:cstheme="majorBidi"/>
          <w:sz w:val="24"/>
          <w:szCs w:val="24"/>
        </w:rPr>
        <w:t xml:space="preserve"> l'île "</w:t>
      </w:r>
      <w:proofErr w:type="spellStart"/>
      <w:r>
        <w:rPr>
          <w:rFonts w:asciiTheme="majorBidi" w:hAnsiTheme="majorBidi" w:cstheme="majorBidi"/>
          <w:sz w:val="24"/>
          <w:szCs w:val="24"/>
        </w:rPr>
        <w:t>Yas</w:t>
      </w:r>
      <w:proofErr w:type="spellEnd"/>
      <w:r>
        <w:rPr>
          <w:rFonts w:asciiTheme="majorBidi" w:hAnsiTheme="majorBidi" w:cstheme="majorBidi"/>
          <w:sz w:val="24"/>
          <w:szCs w:val="24"/>
        </w:rPr>
        <w:t>" où se trouvent la M</w:t>
      </w:r>
      <w:r w:rsidRPr="00351173">
        <w:rPr>
          <w:rFonts w:asciiTheme="majorBidi" w:hAnsiTheme="majorBidi" w:cstheme="majorBidi"/>
          <w:sz w:val="24"/>
          <w:szCs w:val="24"/>
        </w:rPr>
        <w:t>arina et le parc d'attractions Ferrari World.</w:t>
      </w:r>
    </w:p>
    <w:p w:rsid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À la fin des visites de retour à l'hôtel, un dîner casher </w:t>
      </w:r>
      <w:r>
        <w:rPr>
          <w:rFonts w:asciiTheme="majorBidi" w:hAnsiTheme="majorBidi" w:cstheme="majorBidi"/>
          <w:sz w:val="24"/>
          <w:szCs w:val="24"/>
        </w:rPr>
        <w:t xml:space="preserve">nous sera servi </w:t>
      </w:r>
      <w:r w:rsidRPr="00351173">
        <w:rPr>
          <w:rFonts w:asciiTheme="majorBidi" w:hAnsiTheme="majorBidi" w:cstheme="majorBidi"/>
          <w:sz w:val="24"/>
          <w:szCs w:val="24"/>
        </w:rPr>
        <w:t xml:space="preserve">à l'hôtel à Abu </w:t>
      </w:r>
      <w:proofErr w:type="spellStart"/>
      <w:r w:rsidRPr="00351173">
        <w:rPr>
          <w:rFonts w:asciiTheme="majorBidi" w:hAnsiTheme="majorBidi" w:cstheme="majorBidi"/>
          <w:sz w:val="24"/>
          <w:szCs w:val="24"/>
        </w:rPr>
        <w:t>Dabi</w:t>
      </w:r>
      <w:proofErr w:type="spellEnd"/>
      <w:r w:rsidRPr="00351173">
        <w:rPr>
          <w:rFonts w:asciiTheme="majorBidi" w:hAnsiTheme="majorBidi" w:cstheme="majorBidi"/>
          <w:sz w:val="24"/>
          <w:szCs w:val="24"/>
        </w:rPr>
        <w:t>.</w:t>
      </w:r>
    </w:p>
    <w:p w:rsidR="00351173" w:rsidRDefault="00351173" w:rsidP="00351173">
      <w:pPr>
        <w:spacing w:after="48" w:line="240" w:lineRule="atLeast"/>
        <w:rPr>
          <w:rFonts w:asciiTheme="majorBidi" w:hAnsiTheme="majorBidi" w:cstheme="majorBidi"/>
          <w:sz w:val="24"/>
          <w:szCs w:val="24"/>
        </w:rPr>
      </w:pPr>
    </w:p>
    <w:p w:rsidR="00F2450A" w:rsidRDefault="00F2450A" w:rsidP="00F2450A">
      <w:pPr>
        <w:spacing w:after="48" w:line="240" w:lineRule="atLeast"/>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409950" cy="2602697"/>
            <wp:effectExtent l="19050" t="0" r="0" b="0"/>
            <wp:docPr id="5" name="Image 4" descr="cham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au.jpg"/>
                    <pic:cNvPicPr/>
                  </pic:nvPicPr>
                  <pic:blipFill>
                    <a:blip r:embed="rId11"/>
                    <a:stretch>
                      <a:fillRect/>
                    </a:stretch>
                  </pic:blipFill>
                  <pic:spPr>
                    <a:xfrm>
                      <a:off x="0" y="0"/>
                      <a:ext cx="3412852" cy="2604912"/>
                    </a:xfrm>
                    <a:prstGeom prst="rect">
                      <a:avLst/>
                    </a:prstGeom>
                  </pic:spPr>
                </pic:pic>
              </a:graphicData>
            </a:graphic>
          </wp:inline>
        </w:drawing>
      </w:r>
    </w:p>
    <w:p w:rsidR="00F2450A" w:rsidRDefault="00F2450A" w:rsidP="00351173">
      <w:pPr>
        <w:spacing w:after="48" w:line="240" w:lineRule="atLeast"/>
        <w:rPr>
          <w:rFonts w:asciiTheme="majorBidi" w:hAnsiTheme="majorBidi" w:cstheme="majorBidi"/>
          <w:sz w:val="24"/>
          <w:szCs w:val="24"/>
        </w:rPr>
      </w:pP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Jour 3 - </w:t>
      </w:r>
      <w:r w:rsidRPr="00351173">
        <w:rPr>
          <w:rFonts w:asciiTheme="majorBidi" w:hAnsiTheme="majorBidi" w:cstheme="majorBidi"/>
          <w:b/>
          <w:bCs/>
          <w:sz w:val="24"/>
          <w:szCs w:val="24"/>
        </w:rPr>
        <w:t xml:space="preserve">Jeudi </w:t>
      </w:r>
      <w:r w:rsidR="009A2E1B">
        <w:rPr>
          <w:rFonts w:asciiTheme="majorBidi" w:hAnsiTheme="majorBidi" w:cstheme="majorBidi"/>
          <w:b/>
          <w:bCs/>
          <w:sz w:val="24"/>
          <w:szCs w:val="24"/>
        </w:rPr>
        <w:t xml:space="preserve">Dubaï - </w:t>
      </w:r>
      <w:proofErr w:type="spellStart"/>
      <w:r w:rsidRPr="00351173">
        <w:rPr>
          <w:rFonts w:asciiTheme="majorBidi" w:hAnsiTheme="majorBidi" w:cstheme="majorBidi"/>
          <w:b/>
          <w:bCs/>
          <w:sz w:val="24"/>
          <w:szCs w:val="24"/>
        </w:rPr>
        <w:t>Dubai</w:t>
      </w:r>
      <w:proofErr w:type="spellEnd"/>
      <w:r w:rsidRPr="00351173">
        <w:rPr>
          <w:rFonts w:asciiTheme="majorBidi" w:hAnsiTheme="majorBidi" w:cstheme="majorBidi"/>
          <w:b/>
          <w:bCs/>
          <w:sz w:val="24"/>
          <w:szCs w:val="24"/>
        </w:rPr>
        <w:t xml:space="preserve"> </w:t>
      </w:r>
      <w:proofErr w:type="spellStart"/>
      <w:r w:rsidRPr="00351173">
        <w:rPr>
          <w:rFonts w:asciiTheme="majorBidi" w:hAnsiTheme="majorBidi" w:cstheme="majorBidi"/>
          <w:b/>
          <w:bCs/>
          <w:sz w:val="24"/>
          <w:szCs w:val="24"/>
        </w:rPr>
        <w:t>Emirates</w:t>
      </w:r>
      <w:proofErr w:type="spellEnd"/>
      <w:r w:rsidRPr="00351173">
        <w:rPr>
          <w:rFonts w:asciiTheme="majorBidi" w:hAnsiTheme="majorBidi" w:cstheme="majorBidi"/>
          <w:b/>
          <w:bCs/>
          <w:sz w:val="24"/>
          <w:szCs w:val="24"/>
        </w:rPr>
        <w:t xml:space="preserve"> </w:t>
      </w:r>
      <w:proofErr w:type="spellStart"/>
      <w:r w:rsidRPr="00351173">
        <w:rPr>
          <w:rFonts w:asciiTheme="majorBidi" w:hAnsiTheme="majorBidi" w:cstheme="majorBidi"/>
          <w:b/>
          <w:bCs/>
          <w:sz w:val="24"/>
          <w:szCs w:val="24"/>
        </w:rPr>
        <w:t>Mall</w:t>
      </w:r>
      <w:proofErr w:type="spellEnd"/>
      <w:r w:rsidRPr="00351173">
        <w:rPr>
          <w:rFonts w:asciiTheme="majorBidi" w:hAnsiTheme="majorBidi" w:cstheme="majorBidi"/>
          <w:b/>
          <w:bCs/>
          <w:sz w:val="24"/>
          <w:szCs w:val="24"/>
        </w:rPr>
        <w:t xml:space="preserve"> -  Safari dans un désert</w:t>
      </w:r>
    </w:p>
    <w:p w:rsidR="00351173" w:rsidRPr="00351173" w:rsidRDefault="00351173" w:rsidP="00351173">
      <w:pPr>
        <w:spacing w:after="48" w:line="240" w:lineRule="atLeast"/>
        <w:rPr>
          <w:rFonts w:asciiTheme="majorBidi" w:hAnsiTheme="majorBidi" w:cstheme="majorBidi"/>
          <w:sz w:val="24"/>
          <w:szCs w:val="24"/>
        </w:rPr>
      </w:pP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Aujourd'hui, nous continuerons à visiter la ville fascinante de Dubaï et à visiter le Global Village qui représente des pavillons d'environ 30 pays différents.</w:t>
      </w:r>
      <w:r>
        <w:rPr>
          <w:rFonts w:asciiTheme="majorBidi" w:hAnsiTheme="majorBidi" w:cstheme="majorBidi"/>
          <w:sz w:val="24"/>
          <w:szCs w:val="24"/>
        </w:rPr>
        <w:t xml:space="preserve"> Il est inconcevable de se</w:t>
      </w:r>
    </w:p>
    <w:p w:rsidR="00351173" w:rsidRPr="00351173" w:rsidRDefault="00351173" w:rsidP="00351173">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trouver à </w:t>
      </w:r>
      <w:r w:rsidRPr="00351173">
        <w:rPr>
          <w:rFonts w:asciiTheme="majorBidi" w:hAnsiTheme="majorBidi" w:cstheme="majorBidi"/>
          <w:sz w:val="24"/>
          <w:szCs w:val="24"/>
        </w:rPr>
        <w:t>Dubaï sans consacrer du temps aux plus grands centres commerciaux du monde.</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Le </w:t>
      </w:r>
      <w:proofErr w:type="spellStart"/>
      <w:r w:rsidRPr="00351173">
        <w:rPr>
          <w:rFonts w:asciiTheme="majorBidi" w:hAnsiTheme="majorBidi" w:cstheme="majorBidi"/>
          <w:b/>
          <w:bCs/>
          <w:i/>
          <w:iCs/>
          <w:sz w:val="24"/>
          <w:szCs w:val="24"/>
        </w:rPr>
        <w:t>Dubai</w:t>
      </w:r>
      <w:proofErr w:type="spellEnd"/>
      <w:r w:rsidRPr="00351173">
        <w:rPr>
          <w:rFonts w:asciiTheme="majorBidi" w:hAnsiTheme="majorBidi" w:cstheme="majorBidi"/>
          <w:b/>
          <w:bCs/>
          <w:i/>
          <w:iCs/>
          <w:sz w:val="24"/>
          <w:szCs w:val="24"/>
        </w:rPr>
        <w:t xml:space="preserve"> </w:t>
      </w:r>
      <w:proofErr w:type="spellStart"/>
      <w:r w:rsidRPr="00351173">
        <w:rPr>
          <w:rFonts w:asciiTheme="majorBidi" w:hAnsiTheme="majorBidi" w:cstheme="majorBidi"/>
          <w:b/>
          <w:bCs/>
          <w:i/>
          <w:iCs/>
          <w:sz w:val="24"/>
          <w:szCs w:val="24"/>
        </w:rPr>
        <w:t>Emirate</w:t>
      </w:r>
      <w:proofErr w:type="spellEnd"/>
      <w:r w:rsidRPr="00351173">
        <w:rPr>
          <w:rFonts w:asciiTheme="majorBidi" w:hAnsiTheme="majorBidi" w:cstheme="majorBidi"/>
          <w:b/>
          <w:bCs/>
          <w:i/>
          <w:iCs/>
          <w:sz w:val="24"/>
          <w:szCs w:val="24"/>
        </w:rPr>
        <w:t xml:space="preserve"> </w:t>
      </w:r>
      <w:proofErr w:type="spellStart"/>
      <w:r w:rsidRPr="00351173">
        <w:rPr>
          <w:rFonts w:asciiTheme="majorBidi" w:hAnsiTheme="majorBidi" w:cstheme="majorBidi"/>
          <w:b/>
          <w:bCs/>
          <w:i/>
          <w:iCs/>
          <w:sz w:val="24"/>
          <w:szCs w:val="24"/>
        </w:rPr>
        <w:t>Mall</w:t>
      </w:r>
      <w:proofErr w:type="spellEnd"/>
      <w:r w:rsidRPr="00351173">
        <w:rPr>
          <w:rFonts w:asciiTheme="majorBidi" w:hAnsiTheme="majorBidi" w:cstheme="majorBidi"/>
          <w:sz w:val="24"/>
          <w:szCs w:val="24"/>
        </w:rPr>
        <w:t>, le plus grand centre commercial du monde, couvre une superficie de 350 000 mètres.</w:t>
      </w:r>
    </w:p>
    <w:p w:rsidR="00351173" w:rsidRPr="00351173" w:rsidRDefault="00351173" w:rsidP="00351173">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Après le petit-déjeuner, nous prendrons un bus pour le centre commercial et profiterons de l'abondance de 1200 magasins, 22 cinémas et 120 restaurants et cafés.</w:t>
      </w:r>
    </w:p>
    <w:p w:rsidR="00351173" w:rsidRPr="00351173" w:rsidRDefault="00351173" w:rsidP="009A2E1B">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 Nous serons photographiés et observés dans la magnifique station de ski, nous célébrerons la soirée </w:t>
      </w:r>
      <w:r>
        <w:rPr>
          <w:rFonts w:asciiTheme="majorBidi" w:hAnsiTheme="majorBidi" w:cstheme="majorBidi"/>
          <w:sz w:val="24"/>
          <w:szCs w:val="24"/>
        </w:rPr>
        <w:t xml:space="preserve">avec </w:t>
      </w:r>
      <w:r w:rsidRPr="00351173">
        <w:rPr>
          <w:rFonts w:asciiTheme="majorBidi" w:hAnsiTheme="majorBidi" w:cstheme="majorBidi"/>
          <w:sz w:val="24"/>
          <w:szCs w:val="24"/>
        </w:rPr>
        <w:t xml:space="preserve">une expérience </w:t>
      </w:r>
      <w:r>
        <w:rPr>
          <w:rFonts w:asciiTheme="majorBidi" w:hAnsiTheme="majorBidi" w:cstheme="majorBidi"/>
          <w:sz w:val="24"/>
          <w:szCs w:val="24"/>
        </w:rPr>
        <w:t xml:space="preserve">inoubliable dans le </w:t>
      </w:r>
      <w:r w:rsidRPr="00351173">
        <w:rPr>
          <w:rFonts w:asciiTheme="majorBidi" w:hAnsiTheme="majorBidi" w:cstheme="majorBidi"/>
          <w:sz w:val="24"/>
          <w:szCs w:val="24"/>
        </w:rPr>
        <w:t xml:space="preserve">désert, nous regarderons le soleil </w:t>
      </w:r>
      <w:r w:rsidR="009A2E1B">
        <w:rPr>
          <w:rFonts w:asciiTheme="majorBidi" w:hAnsiTheme="majorBidi" w:cstheme="majorBidi"/>
          <w:sz w:val="24"/>
          <w:szCs w:val="24"/>
        </w:rPr>
        <w:t xml:space="preserve">se coucher tout en faisant une promenade en 4X4 </w:t>
      </w:r>
      <w:r w:rsidRPr="00351173">
        <w:rPr>
          <w:rFonts w:asciiTheme="majorBidi" w:hAnsiTheme="majorBidi" w:cstheme="majorBidi"/>
          <w:sz w:val="24"/>
          <w:szCs w:val="24"/>
        </w:rPr>
        <w:t>dans la réserve de sable.</w:t>
      </w:r>
    </w:p>
    <w:p w:rsidR="00351173" w:rsidRDefault="00351173" w:rsidP="009A2E1B">
      <w:pPr>
        <w:spacing w:after="48" w:line="240" w:lineRule="atLeast"/>
        <w:rPr>
          <w:rFonts w:asciiTheme="majorBidi" w:hAnsiTheme="majorBidi" w:cstheme="majorBidi"/>
          <w:sz w:val="24"/>
          <w:szCs w:val="24"/>
        </w:rPr>
      </w:pPr>
      <w:r w:rsidRPr="00351173">
        <w:rPr>
          <w:rFonts w:asciiTheme="majorBidi" w:hAnsiTheme="majorBidi" w:cstheme="majorBidi"/>
          <w:sz w:val="24"/>
          <w:szCs w:val="24"/>
        </w:rPr>
        <w:t xml:space="preserve">Nous arriverons </w:t>
      </w:r>
      <w:r w:rsidR="009A2E1B">
        <w:rPr>
          <w:rFonts w:asciiTheme="majorBidi" w:hAnsiTheme="majorBidi" w:cstheme="majorBidi"/>
          <w:sz w:val="24"/>
          <w:szCs w:val="24"/>
        </w:rPr>
        <w:t xml:space="preserve">dans un </w:t>
      </w:r>
      <w:r w:rsidRPr="00351173">
        <w:rPr>
          <w:rFonts w:asciiTheme="majorBidi" w:hAnsiTheme="majorBidi" w:cstheme="majorBidi"/>
          <w:sz w:val="24"/>
          <w:szCs w:val="24"/>
        </w:rPr>
        <w:t>camp de style bédouin traditionnel où nous pro</w:t>
      </w:r>
      <w:r w:rsidR="009A2E1B">
        <w:rPr>
          <w:rFonts w:asciiTheme="majorBidi" w:hAnsiTheme="majorBidi" w:cstheme="majorBidi"/>
          <w:sz w:val="24"/>
          <w:szCs w:val="24"/>
        </w:rPr>
        <w:t xml:space="preserve">fiterons d'une soirée musicale et une petite ballade </w:t>
      </w:r>
      <w:r w:rsidRPr="00351173">
        <w:rPr>
          <w:rFonts w:asciiTheme="majorBidi" w:hAnsiTheme="majorBidi" w:cstheme="majorBidi"/>
          <w:sz w:val="24"/>
          <w:szCs w:val="24"/>
        </w:rPr>
        <w:t>à dos de chameau.</w:t>
      </w:r>
      <w:r w:rsidR="009A2E1B">
        <w:rPr>
          <w:rFonts w:asciiTheme="majorBidi" w:hAnsiTheme="majorBidi" w:cstheme="majorBidi"/>
          <w:sz w:val="24"/>
          <w:szCs w:val="24"/>
        </w:rPr>
        <w:t xml:space="preserve"> Nous assisterons a une séance de d</w:t>
      </w:r>
      <w:r w:rsidRPr="00351173">
        <w:rPr>
          <w:rFonts w:asciiTheme="majorBidi" w:hAnsiTheme="majorBidi" w:cstheme="majorBidi"/>
          <w:sz w:val="24"/>
          <w:szCs w:val="24"/>
        </w:rPr>
        <w:t>essins à la main d'examen.</w:t>
      </w:r>
      <w:r w:rsidR="009A2E1B">
        <w:rPr>
          <w:rFonts w:asciiTheme="majorBidi" w:hAnsiTheme="majorBidi" w:cstheme="majorBidi"/>
          <w:sz w:val="24"/>
          <w:szCs w:val="24"/>
        </w:rPr>
        <w:t xml:space="preserve"> Nous terminerons la soirée par un s</w:t>
      </w:r>
      <w:r w:rsidRPr="00351173">
        <w:rPr>
          <w:rFonts w:asciiTheme="majorBidi" w:hAnsiTheme="majorBidi" w:cstheme="majorBidi"/>
          <w:sz w:val="24"/>
          <w:szCs w:val="24"/>
        </w:rPr>
        <w:t xml:space="preserve">pectacle de lumières </w:t>
      </w:r>
      <w:r w:rsidR="009A2E1B">
        <w:rPr>
          <w:rFonts w:asciiTheme="majorBidi" w:hAnsiTheme="majorBidi" w:cstheme="majorBidi"/>
          <w:sz w:val="24"/>
          <w:szCs w:val="24"/>
        </w:rPr>
        <w:t xml:space="preserve">par des </w:t>
      </w:r>
      <w:r w:rsidRPr="00351173">
        <w:rPr>
          <w:rFonts w:asciiTheme="majorBidi" w:hAnsiTheme="majorBidi" w:cstheme="majorBidi"/>
          <w:sz w:val="24"/>
          <w:szCs w:val="24"/>
        </w:rPr>
        <w:t>jongleur. Et un dîner sous forme de buffet casher</w:t>
      </w:r>
      <w:r w:rsidR="009A2E1B">
        <w:rPr>
          <w:rFonts w:asciiTheme="majorBidi" w:hAnsiTheme="majorBidi" w:cstheme="majorBidi"/>
          <w:sz w:val="24"/>
          <w:szCs w:val="24"/>
        </w:rPr>
        <w:t xml:space="preserve"> nous sera servi.</w:t>
      </w:r>
    </w:p>
    <w:p w:rsidR="009A2E1B" w:rsidRDefault="009A2E1B" w:rsidP="009A2E1B">
      <w:pPr>
        <w:spacing w:after="48" w:line="240" w:lineRule="atLeast"/>
        <w:rPr>
          <w:rFonts w:asciiTheme="majorBidi" w:hAnsiTheme="majorBidi" w:cstheme="majorBidi"/>
          <w:sz w:val="24"/>
          <w:szCs w:val="24"/>
        </w:rPr>
      </w:pPr>
    </w:p>
    <w:p w:rsidR="009A2E1B" w:rsidRPr="009A2E1B" w:rsidRDefault="009A2E1B" w:rsidP="009A2E1B">
      <w:pPr>
        <w:spacing w:after="48" w:line="240" w:lineRule="atLeast"/>
        <w:rPr>
          <w:rFonts w:asciiTheme="majorBidi" w:hAnsiTheme="majorBidi" w:cstheme="majorBidi"/>
          <w:b/>
          <w:bCs/>
          <w:sz w:val="24"/>
          <w:szCs w:val="24"/>
        </w:rPr>
      </w:pPr>
      <w:r w:rsidRPr="009A2E1B">
        <w:rPr>
          <w:rFonts w:asciiTheme="majorBidi" w:hAnsiTheme="majorBidi" w:cstheme="majorBidi"/>
          <w:b/>
          <w:bCs/>
          <w:sz w:val="24"/>
          <w:szCs w:val="24"/>
        </w:rPr>
        <w:t>Jour 4 - Vendredi Dubaï</w:t>
      </w:r>
    </w:p>
    <w:p w:rsidR="009A2E1B" w:rsidRPr="009A2E1B" w:rsidRDefault="009A2E1B" w:rsidP="0046152D">
      <w:pPr>
        <w:spacing w:after="48" w:line="240" w:lineRule="atLeast"/>
        <w:rPr>
          <w:rFonts w:asciiTheme="majorBidi" w:hAnsiTheme="majorBidi" w:cstheme="majorBidi"/>
          <w:sz w:val="24"/>
          <w:szCs w:val="24"/>
        </w:rPr>
      </w:pPr>
      <w:r w:rsidRPr="009A2E1B">
        <w:rPr>
          <w:rFonts w:asciiTheme="majorBidi" w:hAnsiTheme="majorBidi" w:cstheme="majorBidi"/>
          <w:sz w:val="24"/>
          <w:szCs w:val="24"/>
        </w:rPr>
        <w:t>Vendredi est venu et avec lui la merveilleuse expérience de regarder et de visiter certains des magnifiques gratte-ciel des Emirats dont le nom s'est répandu partout.</w:t>
      </w:r>
      <w:r>
        <w:rPr>
          <w:rFonts w:asciiTheme="majorBidi" w:hAnsiTheme="majorBidi" w:cstheme="majorBidi"/>
          <w:sz w:val="24"/>
          <w:szCs w:val="24"/>
        </w:rPr>
        <w:t xml:space="preserve"> </w:t>
      </w:r>
      <w:r w:rsidRPr="009A2E1B">
        <w:rPr>
          <w:rFonts w:asciiTheme="majorBidi" w:hAnsiTheme="majorBidi" w:cstheme="majorBidi"/>
          <w:sz w:val="24"/>
          <w:szCs w:val="24"/>
        </w:rPr>
        <w:t>La visite de la ville comprend</w:t>
      </w:r>
      <w:r>
        <w:rPr>
          <w:rFonts w:asciiTheme="majorBidi" w:hAnsiTheme="majorBidi" w:cstheme="majorBidi"/>
          <w:sz w:val="24"/>
          <w:szCs w:val="24"/>
        </w:rPr>
        <w:t xml:space="preserve"> </w:t>
      </w:r>
      <w:r w:rsidRPr="009A2E1B">
        <w:rPr>
          <w:rFonts w:asciiTheme="majorBidi" w:hAnsiTheme="majorBidi" w:cstheme="majorBidi"/>
          <w:sz w:val="24"/>
          <w:szCs w:val="24"/>
        </w:rPr>
        <w:t xml:space="preserve">: </w:t>
      </w:r>
      <w:r>
        <w:rPr>
          <w:rFonts w:asciiTheme="majorBidi" w:hAnsiTheme="majorBidi" w:cstheme="majorBidi"/>
          <w:sz w:val="24"/>
          <w:szCs w:val="24"/>
        </w:rPr>
        <w:t xml:space="preserve">la </w:t>
      </w:r>
      <w:r w:rsidRPr="009A2E1B">
        <w:rPr>
          <w:rFonts w:asciiTheme="majorBidi" w:hAnsiTheme="majorBidi" w:cstheme="majorBidi"/>
          <w:sz w:val="24"/>
          <w:szCs w:val="24"/>
        </w:rPr>
        <w:t xml:space="preserve">via </w:t>
      </w:r>
      <w:proofErr w:type="spellStart"/>
      <w:r w:rsidRPr="009A2E1B">
        <w:rPr>
          <w:rFonts w:asciiTheme="majorBidi" w:hAnsiTheme="majorBidi" w:cstheme="majorBidi"/>
          <w:sz w:val="24"/>
          <w:szCs w:val="24"/>
        </w:rPr>
        <w:t>Jumeira</w:t>
      </w:r>
      <w:r w:rsidR="00FE34BF">
        <w:rPr>
          <w:rFonts w:asciiTheme="majorBidi" w:hAnsiTheme="majorBidi" w:cstheme="majorBidi"/>
          <w:sz w:val="24"/>
          <w:szCs w:val="24"/>
        </w:rPr>
        <w:t>h</w:t>
      </w:r>
      <w:proofErr w:type="spellEnd"/>
      <w:r w:rsidRPr="009A2E1B">
        <w:rPr>
          <w:rFonts w:asciiTheme="majorBidi" w:hAnsiTheme="majorBidi" w:cstheme="majorBidi"/>
          <w:sz w:val="24"/>
          <w:szCs w:val="24"/>
        </w:rPr>
        <w:t xml:space="preserve"> à </w:t>
      </w:r>
      <w:proofErr w:type="spellStart"/>
      <w:r w:rsidRPr="009A2E1B">
        <w:rPr>
          <w:rFonts w:asciiTheme="majorBidi" w:hAnsiTheme="majorBidi" w:cstheme="majorBidi"/>
          <w:sz w:val="24"/>
          <w:szCs w:val="24"/>
        </w:rPr>
        <w:t>Burj</w:t>
      </w:r>
      <w:proofErr w:type="spellEnd"/>
      <w:r w:rsidRPr="009A2E1B">
        <w:rPr>
          <w:rFonts w:asciiTheme="majorBidi" w:hAnsiTheme="majorBidi" w:cstheme="majorBidi"/>
          <w:sz w:val="24"/>
          <w:szCs w:val="24"/>
        </w:rPr>
        <w:t xml:space="preserve"> Al </w:t>
      </w:r>
      <w:proofErr w:type="spellStart"/>
      <w:r w:rsidRPr="009A2E1B">
        <w:rPr>
          <w:rFonts w:asciiTheme="majorBidi" w:hAnsiTheme="majorBidi" w:cstheme="majorBidi"/>
          <w:sz w:val="24"/>
          <w:szCs w:val="24"/>
        </w:rPr>
        <w:t>Arab</w:t>
      </w:r>
      <w:proofErr w:type="spellEnd"/>
      <w:r w:rsidRPr="009A2E1B">
        <w:rPr>
          <w:rFonts w:asciiTheme="majorBidi" w:hAnsiTheme="majorBidi" w:cstheme="majorBidi"/>
          <w:sz w:val="24"/>
          <w:szCs w:val="24"/>
        </w:rPr>
        <w:t xml:space="preserve"> pour </w:t>
      </w:r>
      <w:r>
        <w:rPr>
          <w:rFonts w:asciiTheme="majorBidi" w:hAnsiTheme="majorBidi" w:cstheme="majorBidi"/>
          <w:sz w:val="24"/>
          <w:szCs w:val="24"/>
        </w:rPr>
        <w:t xml:space="preserve">réaliser </w:t>
      </w:r>
      <w:r w:rsidRPr="009A2E1B">
        <w:rPr>
          <w:rFonts w:asciiTheme="majorBidi" w:hAnsiTheme="majorBidi" w:cstheme="majorBidi"/>
          <w:sz w:val="24"/>
          <w:szCs w:val="24"/>
        </w:rPr>
        <w:t>de</w:t>
      </w:r>
      <w:r>
        <w:rPr>
          <w:rFonts w:asciiTheme="majorBidi" w:hAnsiTheme="majorBidi" w:cstheme="majorBidi"/>
          <w:sz w:val="24"/>
          <w:szCs w:val="24"/>
        </w:rPr>
        <w:t xml:space="preserve"> belles</w:t>
      </w:r>
      <w:r w:rsidRPr="009A2E1B">
        <w:rPr>
          <w:rFonts w:asciiTheme="majorBidi" w:hAnsiTheme="majorBidi" w:cstheme="majorBidi"/>
          <w:sz w:val="24"/>
          <w:szCs w:val="24"/>
        </w:rPr>
        <w:t xml:space="preserve"> photos - l'île de </w:t>
      </w:r>
      <w:proofErr w:type="spellStart"/>
      <w:r w:rsidRPr="009A2E1B">
        <w:rPr>
          <w:rFonts w:asciiTheme="majorBidi" w:hAnsiTheme="majorBidi" w:cstheme="majorBidi"/>
          <w:sz w:val="24"/>
          <w:szCs w:val="24"/>
        </w:rPr>
        <w:t>Jumeira</w:t>
      </w:r>
      <w:r w:rsidR="00FE34BF">
        <w:rPr>
          <w:rFonts w:asciiTheme="majorBidi" w:hAnsiTheme="majorBidi" w:cstheme="majorBidi"/>
          <w:sz w:val="24"/>
          <w:szCs w:val="24"/>
        </w:rPr>
        <w:t>h</w:t>
      </w:r>
      <w:proofErr w:type="spellEnd"/>
      <w:r w:rsidR="00FE34BF">
        <w:rPr>
          <w:rFonts w:asciiTheme="majorBidi" w:hAnsiTheme="majorBidi" w:cstheme="majorBidi"/>
          <w:sz w:val="24"/>
          <w:szCs w:val="24"/>
        </w:rPr>
        <w:t xml:space="preserve"> en forme de </w:t>
      </w:r>
      <w:r w:rsidRPr="009A2E1B">
        <w:rPr>
          <w:rFonts w:asciiTheme="majorBidi" w:hAnsiTheme="majorBidi" w:cstheme="majorBidi"/>
          <w:sz w:val="24"/>
          <w:szCs w:val="24"/>
        </w:rPr>
        <w:t>Palm</w:t>
      </w:r>
      <w:r w:rsidR="00FE34BF">
        <w:rPr>
          <w:rFonts w:asciiTheme="majorBidi" w:hAnsiTheme="majorBidi" w:cstheme="majorBidi"/>
          <w:sz w:val="24"/>
          <w:szCs w:val="24"/>
        </w:rPr>
        <w:t>ier accessible en</w:t>
      </w:r>
      <w:r w:rsidRPr="009A2E1B">
        <w:rPr>
          <w:rFonts w:asciiTheme="majorBidi" w:hAnsiTheme="majorBidi" w:cstheme="majorBidi"/>
          <w:sz w:val="24"/>
          <w:szCs w:val="24"/>
        </w:rPr>
        <w:t xml:space="preserve"> train (monorail) dans un sens.</w:t>
      </w:r>
      <w:r w:rsidR="00FE34BF" w:rsidRPr="00FE34BF">
        <w:rPr>
          <w:rFonts w:ascii="Arial" w:hAnsi="Arial" w:cs="Arial"/>
          <w:color w:val="202122"/>
          <w:sz w:val="17"/>
          <w:szCs w:val="17"/>
          <w:shd w:val="clear" w:color="auto" w:fill="FFFFFF"/>
        </w:rPr>
        <w:t xml:space="preserve"> </w:t>
      </w:r>
      <w:r w:rsidR="00FE34BF" w:rsidRPr="00FE34BF">
        <w:rPr>
          <w:rFonts w:asciiTheme="majorBidi" w:hAnsiTheme="majorBidi" w:cstheme="majorBidi"/>
          <w:color w:val="202122"/>
          <w:sz w:val="24"/>
          <w:szCs w:val="24"/>
          <w:shd w:val="clear" w:color="auto" w:fill="FFFFFF"/>
        </w:rPr>
        <w:t xml:space="preserve">Le monorail relie le Palm </w:t>
      </w:r>
      <w:proofErr w:type="spellStart"/>
      <w:r w:rsidR="00FE34BF" w:rsidRPr="00FE34BF">
        <w:rPr>
          <w:rFonts w:asciiTheme="majorBidi" w:hAnsiTheme="majorBidi" w:cstheme="majorBidi"/>
          <w:color w:val="202122"/>
          <w:sz w:val="24"/>
          <w:szCs w:val="24"/>
          <w:shd w:val="clear" w:color="auto" w:fill="FFFFFF"/>
        </w:rPr>
        <w:t>Jumeirah</w:t>
      </w:r>
      <w:proofErr w:type="spellEnd"/>
      <w:r w:rsidR="00FE34BF" w:rsidRPr="00FE34BF">
        <w:rPr>
          <w:rFonts w:asciiTheme="majorBidi" w:hAnsiTheme="majorBidi" w:cstheme="majorBidi"/>
          <w:color w:val="202122"/>
          <w:sz w:val="24"/>
          <w:szCs w:val="24"/>
          <w:shd w:val="clear" w:color="auto" w:fill="FFFFFF"/>
        </w:rPr>
        <w:t xml:space="preserve"> au continent, avec une extension supplémentaire prévue à la </w:t>
      </w:r>
      <w:hyperlink r:id="rId12" w:tooltip="Ligne rouge (métro de Dubaï)" w:history="1">
        <w:r w:rsidR="00FE34BF" w:rsidRPr="00FE34BF">
          <w:rPr>
            <w:rStyle w:val="Lienhypertexte"/>
            <w:rFonts w:asciiTheme="majorBidi" w:hAnsiTheme="majorBidi" w:cstheme="majorBidi"/>
            <w:color w:val="0B0080"/>
            <w:sz w:val="24"/>
            <w:szCs w:val="24"/>
            <w:shd w:val="clear" w:color="auto" w:fill="FFFFFF"/>
          </w:rPr>
          <w:t>ligne rouge du métro</w:t>
        </w:r>
      </w:hyperlink>
      <w:r w:rsidR="00FE34BF" w:rsidRPr="00FE34BF">
        <w:rPr>
          <w:rFonts w:asciiTheme="majorBidi" w:hAnsiTheme="majorBidi" w:cstheme="majorBidi"/>
          <w:color w:val="202122"/>
          <w:sz w:val="24"/>
          <w:szCs w:val="24"/>
          <w:shd w:val="clear" w:color="auto" w:fill="FFFFFF"/>
        </w:rPr>
        <w:t> de </w:t>
      </w:r>
      <w:hyperlink r:id="rId13" w:tooltip="Métro de Dubaï" w:history="1">
        <w:r w:rsidR="00FE34BF" w:rsidRPr="00FE34BF">
          <w:rPr>
            <w:rStyle w:val="Lienhypertexte"/>
            <w:rFonts w:asciiTheme="majorBidi" w:hAnsiTheme="majorBidi" w:cstheme="majorBidi"/>
            <w:color w:val="0B0080"/>
            <w:sz w:val="24"/>
            <w:szCs w:val="24"/>
            <w:shd w:val="clear" w:color="auto" w:fill="FFFFFF"/>
          </w:rPr>
          <w:t>Dubaï</w:t>
        </w:r>
      </w:hyperlink>
      <w:r w:rsidR="00FE34BF" w:rsidRPr="00FE34BF">
        <w:rPr>
          <w:rFonts w:asciiTheme="majorBidi" w:hAnsiTheme="majorBidi" w:cstheme="majorBidi"/>
          <w:color w:val="202122"/>
          <w:sz w:val="24"/>
          <w:szCs w:val="24"/>
          <w:shd w:val="clear" w:color="auto" w:fill="FFFFFF"/>
        </w:rPr>
        <w:t> . La ligne a commencé à fonctionner le 30 avril 2009. C'est le premier monorail au Moyen-Orient</w:t>
      </w:r>
      <w:r w:rsidR="00FE34BF">
        <w:rPr>
          <w:rFonts w:ascii="Arial" w:hAnsi="Arial" w:cs="Arial"/>
          <w:color w:val="202122"/>
          <w:sz w:val="17"/>
          <w:szCs w:val="17"/>
          <w:shd w:val="clear" w:color="auto" w:fill="FFFFFF"/>
        </w:rPr>
        <w:t>.</w:t>
      </w:r>
      <w:r w:rsidR="00FE34BF" w:rsidRPr="009A2E1B">
        <w:rPr>
          <w:rFonts w:asciiTheme="majorBidi" w:hAnsiTheme="majorBidi" w:cstheme="majorBidi"/>
          <w:sz w:val="24"/>
          <w:szCs w:val="24"/>
        </w:rPr>
        <w:t xml:space="preserve"> </w:t>
      </w:r>
      <w:r w:rsidR="0046152D">
        <w:rPr>
          <w:rFonts w:asciiTheme="majorBidi" w:hAnsiTheme="majorBidi" w:cstheme="majorBidi"/>
          <w:sz w:val="24"/>
          <w:szCs w:val="24"/>
        </w:rPr>
        <w:t xml:space="preserve"> Ob</w:t>
      </w:r>
      <w:r w:rsidRPr="009A2E1B">
        <w:rPr>
          <w:rFonts w:asciiTheme="majorBidi" w:hAnsiTheme="majorBidi" w:cstheme="majorBidi"/>
          <w:sz w:val="24"/>
          <w:szCs w:val="24"/>
        </w:rPr>
        <w:t xml:space="preserve">servation et </w:t>
      </w:r>
      <w:r w:rsidR="0046152D">
        <w:rPr>
          <w:rFonts w:asciiTheme="majorBidi" w:hAnsiTheme="majorBidi" w:cstheme="majorBidi"/>
          <w:sz w:val="24"/>
          <w:szCs w:val="24"/>
        </w:rPr>
        <w:t xml:space="preserve">séance </w:t>
      </w:r>
      <w:r w:rsidRPr="009A2E1B">
        <w:rPr>
          <w:rFonts w:asciiTheme="majorBidi" w:hAnsiTheme="majorBidi" w:cstheme="majorBidi"/>
          <w:sz w:val="24"/>
          <w:szCs w:val="24"/>
        </w:rPr>
        <w:t>photo</w:t>
      </w:r>
      <w:r w:rsidR="0046152D">
        <w:rPr>
          <w:rFonts w:asciiTheme="majorBidi" w:hAnsiTheme="majorBidi" w:cstheme="majorBidi"/>
          <w:sz w:val="24"/>
          <w:szCs w:val="24"/>
        </w:rPr>
        <w:t>s</w:t>
      </w:r>
      <w:r w:rsidRPr="009A2E1B">
        <w:rPr>
          <w:rFonts w:asciiTheme="majorBidi" w:hAnsiTheme="majorBidi" w:cstheme="majorBidi"/>
          <w:sz w:val="24"/>
          <w:szCs w:val="24"/>
        </w:rPr>
        <w:t xml:space="preserve"> de l'hôtel Atlantis.</w:t>
      </w:r>
      <w:r w:rsidR="00FE34BF">
        <w:rPr>
          <w:rFonts w:asciiTheme="majorBidi" w:hAnsiTheme="majorBidi" w:cstheme="majorBidi"/>
          <w:sz w:val="24"/>
          <w:szCs w:val="24"/>
        </w:rPr>
        <w:t xml:space="preserve">  Une visite au musée </w:t>
      </w:r>
      <w:proofErr w:type="spellStart"/>
      <w:r w:rsidR="00FE34BF">
        <w:rPr>
          <w:rFonts w:asciiTheme="majorBidi" w:hAnsiTheme="majorBidi" w:cstheme="majorBidi"/>
          <w:sz w:val="24"/>
          <w:szCs w:val="24"/>
        </w:rPr>
        <w:t>Etihad</w:t>
      </w:r>
      <w:proofErr w:type="spellEnd"/>
      <w:r w:rsidR="00FE34BF">
        <w:rPr>
          <w:rFonts w:asciiTheme="majorBidi" w:hAnsiTheme="majorBidi" w:cstheme="majorBidi"/>
          <w:sz w:val="24"/>
          <w:szCs w:val="24"/>
        </w:rPr>
        <w:t xml:space="preserve"> </w:t>
      </w:r>
      <w:r w:rsidRPr="009A2E1B">
        <w:rPr>
          <w:rFonts w:asciiTheme="majorBidi" w:hAnsiTheme="majorBidi" w:cstheme="majorBidi"/>
          <w:sz w:val="24"/>
          <w:szCs w:val="24"/>
        </w:rPr>
        <w:t>(Si possible).</w:t>
      </w:r>
      <w:r w:rsidR="0046152D">
        <w:rPr>
          <w:rFonts w:asciiTheme="majorBidi" w:hAnsiTheme="majorBidi" w:cstheme="majorBidi"/>
          <w:sz w:val="24"/>
          <w:szCs w:val="24"/>
        </w:rPr>
        <w:t xml:space="preserve"> </w:t>
      </w:r>
      <w:r w:rsidRPr="009A2E1B">
        <w:rPr>
          <w:rFonts w:asciiTheme="majorBidi" w:hAnsiTheme="majorBidi" w:cstheme="majorBidi"/>
          <w:sz w:val="24"/>
          <w:szCs w:val="24"/>
        </w:rPr>
        <w:t>Explication</w:t>
      </w:r>
      <w:r w:rsidR="00FE34BF">
        <w:rPr>
          <w:rFonts w:asciiTheme="majorBidi" w:hAnsiTheme="majorBidi" w:cstheme="majorBidi"/>
          <w:sz w:val="24"/>
          <w:szCs w:val="24"/>
        </w:rPr>
        <w:t>s données à la M</w:t>
      </w:r>
      <w:r w:rsidRPr="009A2E1B">
        <w:rPr>
          <w:rFonts w:asciiTheme="majorBidi" w:hAnsiTheme="majorBidi" w:cstheme="majorBidi"/>
          <w:sz w:val="24"/>
          <w:szCs w:val="24"/>
        </w:rPr>
        <w:t xml:space="preserve">arina </w:t>
      </w:r>
      <w:r w:rsidR="00FE34BF">
        <w:rPr>
          <w:rFonts w:asciiTheme="majorBidi" w:hAnsiTheme="majorBidi" w:cstheme="majorBidi"/>
          <w:sz w:val="24"/>
          <w:szCs w:val="24"/>
        </w:rPr>
        <w:t xml:space="preserve">au sujet </w:t>
      </w:r>
      <w:r w:rsidRPr="009A2E1B">
        <w:rPr>
          <w:rFonts w:asciiTheme="majorBidi" w:hAnsiTheme="majorBidi" w:cstheme="majorBidi"/>
          <w:sz w:val="24"/>
          <w:szCs w:val="24"/>
        </w:rPr>
        <w:t>du bâtiment Twist.</w:t>
      </w:r>
    </w:p>
    <w:p w:rsidR="009A2E1B" w:rsidRPr="009A2E1B" w:rsidRDefault="009A2E1B" w:rsidP="0046152D">
      <w:pPr>
        <w:spacing w:after="48" w:line="240" w:lineRule="atLeast"/>
        <w:rPr>
          <w:rFonts w:asciiTheme="majorBidi" w:hAnsiTheme="majorBidi" w:cstheme="majorBidi"/>
          <w:sz w:val="24"/>
          <w:szCs w:val="24"/>
        </w:rPr>
      </w:pPr>
      <w:r w:rsidRPr="009A2E1B">
        <w:rPr>
          <w:rFonts w:asciiTheme="majorBidi" w:hAnsiTheme="majorBidi" w:cstheme="majorBidi"/>
          <w:sz w:val="24"/>
          <w:szCs w:val="24"/>
        </w:rPr>
        <w:t>Nous retournerons à l'hôtel pour nous organiser pour samedi.</w:t>
      </w:r>
      <w:r w:rsidR="00FE34BF">
        <w:rPr>
          <w:rFonts w:asciiTheme="majorBidi" w:hAnsiTheme="majorBidi" w:cstheme="majorBidi"/>
          <w:sz w:val="24"/>
          <w:szCs w:val="24"/>
        </w:rPr>
        <w:t xml:space="preserve"> Office de shabbat</w:t>
      </w:r>
      <w:r w:rsidRPr="009A2E1B">
        <w:rPr>
          <w:rFonts w:asciiTheme="majorBidi" w:hAnsiTheme="majorBidi" w:cstheme="majorBidi"/>
          <w:sz w:val="24"/>
          <w:szCs w:val="24"/>
        </w:rPr>
        <w:t xml:space="preserve"> - </w:t>
      </w:r>
      <w:r w:rsidR="00FE34BF">
        <w:rPr>
          <w:rFonts w:asciiTheme="majorBidi" w:hAnsiTheme="majorBidi" w:cstheme="majorBidi"/>
          <w:sz w:val="24"/>
          <w:szCs w:val="24"/>
        </w:rPr>
        <w:t xml:space="preserve">Prise du </w:t>
      </w:r>
      <w:r w:rsidRPr="009A2E1B">
        <w:rPr>
          <w:rFonts w:asciiTheme="majorBidi" w:hAnsiTheme="majorBidi" w:cstheme="majorBidi"/>
          <w:sz w:val="24"/>
          <w:szCs w:val="24"/>
        </w:rPr>
        <w:t xml:space="preserve"> repas </w:t>
      </w:r>
      <w:r w:rsidR="0046152D">
        <w:rPr>
          <w:rFonts w:asciiTheme="majorBidi" w:hAnsiTheme="majorBidi" w:cstheme="majorBidi"/>
          <w:sz w:val="24"/>
          <w:szCs w:val="24"/>
        </w:rPr>
        <w:t xml:space="preserve">casher </w:t>
      </w:r>
      <w:r w:rsidRPr="009A2E1B">
        <w:rPr>
          <w:rFonts w:asciiTheme="majorBidi" w:hAnsiTheme="majorBidi" w:cstheme="majorBidi"/>
          <w:sz w:val="24"/>
          <w:szCs w:val="24"/>
        </w:rPr>
        <w:t xml:space="preserve">de </w:t>
      </w:r>
      <w:r w:rsidR="00FE34BF">
        <w:rPr>
          <w:rFonts w:asciiTheme="majorBidi" w:hAnsiTheme="majorBidi" w:cstheme="majorBidi"/>
          <w:sz w:val="24"/>
          <w:szCs w:val="24"/>
        </w:rPr>
        <w:t xml:space="preserve">vendredi soir </w:t>
      </w:r>
      <w:r w:rsidRPr="009A2E1B">
        <w:rPr>
          <w:rFonts w:asciiTheme="majorBidi" w:hAnsiTheme="majorBidi" w:cstheme="majorBidi"/>
          <w:sz w:val="24"/>
          <w:szCs w:val="24"/>
        </w:rPr>
        <w:t>à l'hôtel.</w:t>
      </w:r>
    </w:p>
    <w:p w:rsidR="009A2E1B" w:rsidRDefault="009A2E1B" w:rsidP="009A2E1B">
      <w:pPr>
        <w:spacing w:after="48" w:line="240" w:lineRule="atLeast"/>
        <w:rPr>
          <w:rFonts w:asciiTheme="majorBidi" w:hAnsiTheme="majorBidi" w:cstheme="majorBidi"/>
          <w:sz w:val="24"/>
          <w:szCs w:val="24"/>
        </w:rPr>
      </w:pPr>
      <w:r w:rsidRPr="009A2E1B">
        <w:rPr>
          <w:rFonts w:asciiTheme="majorBidi" w:hAnsiTheme="majorBidi" w:cstheme="majorBidi"/>
          <w:sz w:val="24"/>
          <w:szCs w:val="24"/>
        </w:rPr>
        <w:t>Hébergement à Dubaï.</w:t>
      </w:r>
    </w:p>
    <w:p w:rsidR="0046152D" w:rsidRDefault="0046152D" w:rsidP="009A2E1B">
      <w:pPr>
        <w:spacing w:after="48" w:line="240" w:lineRule="atLeast"/>
        <w:rPr>
          <w:rFonts w:asciiTheme="majorBidi" w:hAnsiTheme="majorBidi" w:cstheme="majorBidi"/>
          <w:sz w:val="24"/>
          <w:szCs w:val="24"/>
        </w:rPr>
      </w:pPr>
    </w:p>
    <w:p w:rsidR="0046152D" w:rsidRPr="0046152D" w:rsidRDefault="0046152D" w:rsidP="0046152D">
      <w:pPr>
        <w:spacing w:after="48" w:line="240" w:lineRule="atLeast"/>
        <w:rPr>
          <w:rFonts w:asciiTheme="majorBidi" w:hAnsiTheme="majorBidi" w:cstheme="majorBidi"/>
          <w:sz w:val="24"/>
          <w:szCs w:val="24"/>
        </w:rPr>
      </w:pPr>
      <w:r w:rsidRPr="0046152D">
        <w:rPr>
          <w:rFonts w:asciiTheme="majorBidi" w:hAnsiTheme="majorBidi" w:cstheme="majorBidi"/>
          <w:b/>
          <w:bCs/>
          <w:sz w:val="24"/>
          <w:szCs w:val="24"/>
        </w:rPr>
        <w:t xml:space="preserve">Jour 5 - Shabbat </w:t>
      </w:r>
    </w:p>
    <w:p w:rsidR="0046152D" w:rsidRDefault="0046152D" w:rsidP="0046152D">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 xml:space="preserve">Après la prière et le repas du sabbat, nous ferons le tour de l'hôtel à pied et serons </w:t>
      </w:r>
      <w:r>
        <w:rPr>
          <w:rFonts w:asciiTheme="majorBidi" w:hAnsiTheme="majorBidi" w:cstheme="majorBidi"/>
          <w:sz w:val="24"/>
          <w:szCs w:val="24"/>
        </w:rPr>
        <w:t>i</w:t>
      </w:r>
      <w:r w:rsidRPr="0046152D">
        <w:rPr>
          <w:rFonts w:asciiTheme="majorBidi" w:hAnsiTheme="majorBidi" w:cstheme="majorBidi"/>
          <w:sz w:val="24"/>
          <w:szCs w:val="24"/>
        </w:rPr>
        <w:t xml:space="preserve">mpressionnés par la beauté de la ville. </w:t>
      </w:r>
      <w:r>
        <w:rPr>
          <w:rFonts w:asciiTheme="majorBidi" w:hAnsiTheme="majorBidi" w:cstheme="majorBidi"/>
          <w:sz w:val="24"/>
          <w:szCs w:val="24"/>
        </w:rPr>
        <w:t>N</w:t>
      </w:r>
      <w:r w:rsidRPr="0046152D">
        <w:rPr>
          <w:rFonts w:asciiTheme="majorBidi" w:hAnsiTheme="majorBidi" w:cstheme="majorBidi"/>
          <w:sz w:val="24"/>
          <w:szCs w:val="24"/>
        </w:rPr>
        <w:t>ous re</w:t>
      </w:r>
      <w:r>
        <w:rPr>
          <w:rFonts w:asciiTheme="majorBidi" w:hAnsiTheme="majorBidi" w:cstheme="majorBidi"/>
          <w:sz w:val="24"/>
          <w:szCs w:val="24"/>
        </w:rPr>
        <w:t xml:space="preserve">ntrerons pour nous reposer un peu avant le 3 </w:t>
      </w:r>
      <w:proofErr w:type="spellStart"/>
      <w:r>
        <w:rPr>
          <w:rFonts w:asciiTheme="majorBidi" w:hAnsiTheme="majorBidi" w:cstheme="majorBidi"/>
          <w:sz w:val="24"/>
          <w:szCs w:val="24"/>
        </w:rPr>
        <w:t>eme</w:t>
      </w:r>
      <w:proofErr w:type="spellEnd"/>
      <w:r>
        <w:rPr>
          <w:rFonts w:asciiTheme="majorBidi" w:hAnsiTheme="majorBidi" w:cstheme="majorBidi"/>
          <w:sz w:val="24"/>
          <w:szCs w:val="24"/>
        </w:rPr>
        <w:t xml:space="preserve"> repas de la journée, prière et </w:t>
      </w:r>
      <w:proofErr w:type="spellStart"/>
      <w:r>
        <w:rPr>
          <w:rFonts w:asciiTheme="majorBidi" w:hAnsiTheme="majorBidi" w:cstheme="majorBidi"/>
          <w:sz w:val="24"/>
          <w:szCs w:val="24"/>
        </w:rPr>
        <w:t>havdala</w:t>
      </w:r>
      <w:proofErr w:type="spellEnd"/>
      <w:r>
        <w:rPr>
          <w:rFonts w:asciiTheme="majorBidi" w:hAnsiTheme="majorBidi" w:cstheme="majorBidi"/>
          <w:sz w:val="24"/>
          <w:szCs w:val="24"/>
        </w:rPr>
        <w:t xml:space="preserve">. Soirée libre </w:t>
      </w:r>
      <w:r w:rsidRPr="0046152D">
        <w:rPr>
          <w:rFonts w:asciiTheme="majorBidi" w:hAnsiTheme="majorBidi" w:cstheme="majorBidi"/>
          <w:sz w:val="24"/>
          <w:szCs w:val="24"/>
        </w:rPr>
        <w:t>à Dubaï</w:t>
      </w:r>
      <w:r>
        <w:rPr>
          <w:rFonts w:asciiTheme="majorBidi" w:hAnsiTheme="majorBidi" w:cstheme="majorBidi"/>
          <w:sz w:val="24"/>
          <w:szCs w:val="24"/>
        </w:rPr>
        <w:t xml:space="preserve"> </w:t>
      </w:r>
      <w:proofErr w:type="spellStart"/>
      <w:r>
        <w:rPr>
          <w:rFonts w:asciiTheme="majorBidi" w:hAnsiTheme="majorBidi" w:cstheme="majorBidi"/>
          <w:sz w:val="24"/>
          <w:szCs w:val="24"/>
        </w:rPr>
        <w:t>Motsé</w:t>
      </w:r>
      <w:proofErr w:type="spellEnd"/>
      <w:r>
        <w:rPr>
          <w:rFonts w:asciiTheme="majorBidi" w:hAnsiTheme="majorBidi" w:cstheme="majorBidi"/>
          <w:sz w:val="24"/>
          <w:szCs w:val="24"/>
        </w:rPr>
        <w:t xml:space="preserve"> shabbat</w:t>
      </w:r>
    </w:p>
    <w:p w:rsidR="0046152D" w:rsidRDefault="0046152D" w:rsidP="0046152D">
      <w:pPr>
        <w:spacing w:after="48" w:line="240" w:lineRule="atLeast"/>
        <w:rPr>
          <w:rFonts w:asciiTheme="majorBidi" w:hAnsiTheme="majorBidi" w:cstheme="majorBidi"/>
          <w:sz w:val="24"/>
          <w:szCs w:val="24"/>
        </w:rPr>
      </w:pPr>
    </w:p>
    <w:p w:rsidR="00F2450A" w:rsidRDefault="00F2450A" w:rsidP="00F2450A">
      <w:pPr>
        <w:spacing w:after="48" w:line="240" w:lineRule="atLeast"/>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124325" cy="2319933"/>
            <wp:effectExtent l="19050" t="0" r="9525" b="0"/>
            <wp:docPr id="6" name="Image 5" descr="palmer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eraie.jpg"/>
                    <pic:cNvPicPr/>
                  </pic:nvPicPr>
                  <pic:blipFill>
                    <a:blip r:embed="rId14" cstate="print"/>
                    <a:stretch>
                      <a:fillRect/>
                    </a:stretch>
                  </pic:blipFill>
                  <pic:spPr>
                    <a:xfrm>
                      <a:off x="0" y="0"/>
                      <a:ext cx="4126544" cy="2321181"/>
                    </a:xfrm>
                    <a:prstGeom prst="rect">
                      <a:avLst/>
                    </a:prstGeom>
                  </pic:spPr>
                </pic:pic>
              </a:graphicData>
            </a:graphic>
          </wp:inline>
        </w:drawing>
      </w:r>
    </w:p>
    <w:p w:rsidR="00F2450A" w:rsidRDefault="00F2450A" w:rsidP="0046152D">
      <w:pPr>
        <w:spacing w:after="48" w:line="240" w:lineRule="atLeast"/>
        <w:rPr>
          <w:rFonts w:asciiTheme="majorBidi" w:hAnsiTheme="majorBidi" w:cstheme="majorBidi"/>
          <w:b/>
          <w:bCs/>
          <w:sz w:val="24"/>
          <w:szCs w:val="24"/>
        </w:rPr>
      </w:pPr>
    </w:p>
    <w:p w:rsidR="0046152D" w:rsidRPr="0046152D" w:rsidRDefault="0046152D" w:rsidP="0046152D">
      <w:pPr>
        <w:spacing w:after="48" w:line="240" w:lineRule="atLeast"/>
        <w:rPr>
          <w:rFonts w:asciiTheme="majorBidi" w:hAnsiTheme="majorBidi" w:cstheme="majorBidi"/>
          <w:b/>
          <w:bCs/>
          <w:sz w:val="24"/>
          <w:szCs w:val="24"/>
        </w:rPr>
      </w:pPr>
      <w:r w:rsidRPr="0046152D">
        <w:rPr>
          <w:rFonts w:asciiTheme="majorBidi" w:hAnsiTheme="majorBidi" w:cstheme="majorBidi"/>
          <w:b/>
          <w:bCs/>
          <w:sz w:val="24"/>
          <w:szCs w:val="24"/>
        </w:rPr>
        <w:t>Jour 6 - Dimanche Dubaï - Nouvelle et vieille ville - Palm</w:t>
      </w:r>
    </w:p>
    <w:p w:rsidR="0046152D" w:rsidRPr="0046152D" w:rsidRDefault="0046152D" w:rsidP="0046152D">
      <w:pPr>
        <w:spacing w:after="48" w:line="240" w:lineRule="atLeast"/>
        <w:rPr>
          <w:rFonts w:asciiTheme="majorBidi" w:hAnsiTheme="majorBidi" w:cstheme="majorBidi"/>
          <w:sz w:val="24"/>
          <w:szCs w:val="24"/>
        </w:rPr>
      </w:pPr>
    </w:p>
    <w:p w:rsidR="0046152D" w:rsidRPr="0046152D" w:rsidRDefault="0046152D" w:rsidP="0046152D">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Après le petit déjeuner, nous irons faire une promenade des deux côtés de la ville.</w:t>
      </w:r>
      <w:r>
        <w:rPr>
          <w:rFonts w:asciiTheme="majorBidi" w:hAnsiTheme="majorBidi" w:cstheme="majorBidi"/>
          <w:sz w:val="24"/>
          <w:szCs w:val="24"/>
        </w:rPr>
        <w:t xml:space="preserve"> </w:t>
      </w:r>
      <w:r w:rsidRPr="0046152D">
        <w:rPr>
          <w:rFonts w:asciiTheme="majorBidi" w:hAnsiTheme="majorBidi" w:cstheme="majorBidi"/>
          <w:sz w:val="24"/>
          <w:szCs w:val="24"/>
        </w:rPr>
        <w:t xml:space="preserve"> Nous commencerons dans la nouvelle zone des îles Palm.</w:t>
      </w:r>
    </w:p>
    <w:p w:rsidR="0046152D" w:rsidRPr="0046152D" w:rsidRDefault="0046152D" w:rsidP="003F7DCB">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 xml:space="preserve"> - Trois îles royales, implantées depuis 2001 sur les rives de la ville.</w:t>
      </w:r>
      <w:r>
        <w:rPr>
          <w:rFonts w:asciiTheme="majorBidi" w:hAnsiTheme="majorBidi" w:cstheme="majorBidi"/>
          <w:sz w:val="24"/>
          <w:szCs w:val="24"/>
        </w:rPr>
        <w:t xml:space="preserve"> </w:t>
      </w:r>
      <w:r w:rsidRPr="0046152D">
        <w:rPr>
          <w:rFonts w:asciiTheme="majorBidi" w:hAnsiTheme="majorBidi" w:cstheme="majorBidi"/>
          <w:sz w:val="24"/>
          <w:szCs w:val="24"/>
        </w:rPr>
        <w:t xml:space="preserve">Les îles </w:t>
      </w:r>
      <w:r>
        <w:rPr>
          <w:rFonts w:asciiTheme="majorBidi" w:hAnsiTheme="majorBidi" w:cstheme="majorBidi"/>
          <w:sz w:val="24"/>
          <w:szCs w:val="24"/>
        </w:rPr>
        <w:t xml:space="preserve">ont été réalisées </w:t>
      </w:r>
      <w:r w:rsidRPr="0046152D">
        <w:rPr>
          <w:rFonts w:asciiTheme="majorBidi" w:hAnsiTheme="majorBidi" w:cstheme="majorBidi"/>
          <w:sz w:val="24"/>
          <w:szCs w:val="24"/>
        </w:rPr>
        <w:t>pour augmenter la longueur du littoral de la ville d'environ 520 km et à cet effet sont conçues en forme de palmiers.</w:t>
      </w:r>
      <w:r>
        <w:rPr>
          <w:rFonts w:asciiTheme="majorBidi" w:hAnsiTheme="majorBidi" w:cstheme="majorBidi"/>
          <w:sz w:val="24"/>
          <w:szCs w:val="24"/>
        </w:rPr>
        <w:t xml:space="preserve"> </w:t>
      </w:r>
      <w:r w:rsidRPr="0046152D">
        <w:rPr>
          <w:rFonts w:asciiTheme="majorBidi" w:hAnsiTheme="majorBidi" w:cstheme="majorBidi"/>
          <w:sz w:val="24"/>
          <w:szCs w:val="24"/>
        </w:rPr>
        <w:t>Ces îles sont du type d'îles de remblais construites à l'aide de remblais de pierre et de sable dispers</w:t>
      </w:r>
      <w:r>
        <w:rPr>
          <w:rFonts w:asciiTheme="majorBidi" w:hAnsiTheme="majorBidi" w:cstheme="majorBidi"/>
          <w:sz w:val="24"/>
          <w:szCs w:val="24"/>
        </w:rPr>
        <w:t xml:space="preserve">és </w:t>
      </w:r>
      <w:r w:rsidRPr="0046152D">
        <w:rPr>
          <w:rFonts w:asciiTheme="majorBidi" w:hAnsiTheme="majorBidi" w:cstheme="majorBidi"/>
          <w:sz w:val="24"/>
          <w:szCs w:val="24"/>
        </w:rPr>
        <w:t>sur le fond marin, jusqu'à ce qu</w:t>
      </w:r>
      <w:r>
        <w:rPr>
          <w:rFonts w:asciiTheme="majorBidi" w:hAnsiTheme="majorBidi" w:cstheme="majorBidi"/>
          <w:sz w:val="24"/>
          <w:szCs w:val="24"/>
        </w:rPr>
        <w:t>e l'ensemble ait</w:t>
      </w:r>
      <w:r w:rsidRPr="0046152D">
        <w:rPr>
          <w:rFonts w:asciiTheme="majorBidi" w:hAnsiTheme="majorBidi" w:cstheme="majorBidi"/>
          <w:sz w:val="24"/>
          <w:szCs w:val="24"/>
        </w:rPr>
        <w:t xml:space="preserve"> atteint le niveau de la mer.</w:t>
      </w:r>
      <w:r>
        <w:rPr>
          <w:rFonts w:asciiTheme="majorBidi" w:hAnsiTheme="majorBidi" w:cstheme="majorBidi"/>
          <w:sz w:val="24"/>
          <w:szCs w:val="24"/>
        </w:rPr>
        <w:t xml:space="preserve"> </w:t>
      </w:r>
      <w:r w:rsidRPr="0046152D">
        <w:rPr>
          <w:rFonts w:asciiTheme="majorBidi" w:hAnsiTheme="majorBidi" w:cstheme="majorBidi"/>
          <w:sz w:val="24"/>
          <w:szCs w:val="24"/>
        </w:rPr>
        <w:t>Nous visiterons les îles et verrons l'un des hôtels les plus luxueux du monde "</w:t>
      </w:r>
      <w:proofErr w:type="spellStart"/>
      <w:r w:rsidRPr="0046152D">
        <w:rPr>
          <w:rFonts w:asciiTheme="majorBidi" w:hAnsiTheme="majorBidi" w:cstheme="majorBidi"/>
          <w:sz w:val="24"/>
          <w:szCs w:val="24"/>
        </w:rPr>
        <w:t>Burj</w:t>
      </w:r>
      <w:proofErr w:type="spellEnd"/>
      <w:r w:rsidRPr="0046152D">
        <w:rPr>
          <w:rFonts w:asciiTheme="majorBidi" w:hAnsiTheme="majorBidi" w:cstheme="majorBidi"/>
          <w:sz w:val="24"/>
          <w:szCs w:val="24"/>
        </w:rPr>
        <w:t xml:space="preserve"> Al </w:t>
      </w:r>
      <w:proofErr w:type="spellStart"/>
      <w:r w:rsidRPr="0046152D">
        <w:rPr>
          <w:rFonts w:asciiTheme="majorBidi" w:hAnsiTheme="majorBidi" w:cstheme="majorBidi"/>
          <w:sz w:val="24"/>
          <w:szCs w:val="24"/>
        </w:rPr>
        <w:t>Arab</w:t>
      </w:r>
      <w:proofErr w:type="spellEnd"/>
      <w:r w:rsidRPr="0046152D">
        <w:rPr>
          <w:rFonts w:asciiTheme="majorBidi" w:hAnsiTheme="majorBidi" w:cstheme="majorBidi"/>
          <w:sz w:val="24"/>
          <w:szCs w:val="24"/>
        </w:rPr>
        <w:t xml:space="preserve"> </w:t>
      </w:r>
      <w:proofErr w:type="spellStart"/>
      <w:r w:rsidRPr="0046152D">
        <w:rPr>
          <w:rFonts w:asciiTheme="majorBidi" w:hAnsiTheme="majorBidi" w:cstheme="majorBidi"/>
          <w:sz w:val="24"/>
          <w:szCs w:val="24"/>
        </w:rPr>
        <w:t>Hotel</w:t>
      </w:r>
      <w:proofErr w:type="spellEnd"/>
      <w:r w:rsidRPr="0046152D">
        <w:rPr>
          <w:rFonts w:asciiTheme="majorBidi" w:hAnsiTheme="majorBidi" w:cstheme="majorBidi"/>
          <w:sz w:val="24"/>
          <w:szCs w:val="24"/>
        </w:rPr>
        <w:t xml:space="preserve">" et plus tard, nous verrons le </w:t>
      </w:r>
      <w:proofErr w:type="spellStart"/>
      <w:r w:rsidR="00966749" w:rsidRPr="00472105">
        <w:rPr>
          <w:rFonts w:asciiTheme="majorBidi" w:hAnsiTheme="majorBidi" w:cstheme="majorBidi"/>
          <w:b/>
          <w:bCs/>
          <w:sz w:val="24"/>
          <w:szCs w:val="24"/>
          <w:shd w:val="clear" w:color="auto" w:fill="FFFFFF"/>
        </w:rPr>
        <w:t>Burj</w:t>
      </w:r>
      <w:proofErr w:type="spellEnd"/>
      <w:r w:rsidR="00966749" w:rsidRPr="00472105">
        <w:rPr>
          <w:rFonts w:asciiTheme="majorBidi" w:hAnsiTheme="majorBidi" w:cstheme="majorBidi"/>
          <w:b/>
          <w:bCs/>
          <w:sz w:val="24"/>
          <w:szCs w:val="24"/>
          <w:shd w:val="clear" w:color="auto" w:fill="FFFFFF"/>
        </w:rPr>
        <w:t xml:space="preserve"> Khalifa</w:t>
      </w:r>
      <w:r w:rsidR="00966749" w:rsidRPr="00472105">
        <w:rPr>
          <w:rFonts w:asciiTheme="majorBidi" w:hAnsiTheme="majorBidi" w:cstheme="majorBidi"/>
          <w:sz w:val="24"/>
          <w:szCs w:val="24"/>
          <w:shd w:val="clear" w:color="auto" w:fill="FFFFFF"/>
        </w:rPr>
        <w:t xml:space="preserve"> </w:t>
      </w:r>
      <w:r w:rsidRPr="0046152D">
        <w:rPr>
          <w:rFonts w:asciiTheme="majorBidi" w:hAnsiTheme="majorBidi" w:cstheme="majorBidi"/>
          <w:sz w:val="24"/>
          <w:szCs w:val="24"/>
        </w:rPr>
        <w:t>de Dubaï.</w:t>
      </w:r>
      <w:r>
        <w:rPr>
          <w:rFonts w:asciiTheme="majorBidi" w:hAnsiTheme="majorBidi" w:cstheme="majorBidi"/>
          <w:sz w:val="24"/>
          <w:szCs w:val="24"/>
        </w:rPr>
        <w:t xml:space="preserve"> </w:t>
      </w:r>
      <w:r w:rsidRPr="0046152D">
        <w:rPr>
          <w:rFonts w:asciiTheme="majorBidi" w:hAnsiTheme="majorBidi" w:cstheme="majorBidi"/>
          <w:sz w:val="24"/>
          <w:szCs w:val="24"/>
        </w:rPr>
        <w:t xml:space="preserve"> Une structure architecturale qui ressemble à une charpente plaquée or</w:t>
      </w:r>
      <w:r w:rsidR="00966749">
        <w:rPr>
          <w:rFonts w:asciiTheme="majorBidi" w:hAnsiTheme="majorBidi" w:cstheme="majorBidi"/>
          <w:sz w:val="24"/>
          <w:szCs w:val="24"/>
        </w:rPr>
        <w:t>.</w:t>
      </w:r>
      <w:r w:rsidRPr="0046152D">
        <w:rPr>
          <w:rFonts w:asciiTheme="majorBidi" w:hAnsiTheme="majorBidi" w:cstheme="majorBidi"/>
          <w:sz w:val="24"/>
          <w:szCs w:val="24"/>
        </w:rPr>
        <w:t xml:space="preserve"> La charpente est constituée de deux tours de 150 mètres de haut, reliées par un pont à partir duquel il sera possible de surplomber la ville.</w:t>
      </w:r>
      <w:r w:rsidR="003F7DCB">
        <w:rPr>
          <w:rFonts w:asciiTheme="majorBidi" w:hAnsiTheme="majorBidi" w:cstheme="majorBidi"/>
          <w:sz w:val="24"/>
          <w:szCs w:val="24"/>
        </w:rPr>
        <w:t xml:space="preserve"> </w:t>
      </w:r>
      <w:r w:rsidR="00966749">
        <w:rPr>
          <w:rFonts w:asciiTheme="majorBidi" w:hAnsiTheme="majorBidi" w:cstheme="majorBidi"/>
          <w:sz w:val="24"/>
          <w:szCs w:val="24"/>
        </w:rPr>
        <w:t>Nous visiterons</w:t>
      </w:r>
      <w:r w:rsidRPr="0046152D">
        <w:rPr>
          <w:rFonts w:asciiTheme="majorBidi" w:hAnsiTheme="majorBidi" w:cstheme="majorBidi"/>
          <w:sz w:val="24"/>
          <w:szCs w:val="24"/>
        </w:rPr>
        <w:t xml:space="preserve"> d'autres marchés comme le marché aux épices aux senteurs aromatiques d'huiles, de safran, de noix, de</w:t>
      </w:r>
      <w:r w:rsidR="00966749">
        <w:rPr>
          <w:rFonts w:asciiTheme="majorBidi" w:hAnsiTheme="majorBidi" w:cstheme="majorBidi"/>
          <w:sz w:val="24"/>
          <w:szCs w:val="24"/>
        </w:rPr>
        <w:t>s</w:t>
      </w:r>
      <w:r w:rsidRPr="0046152D">
        <w:rPr>
          <w:rFonts w:asciiTheme="majorBidi" w:hAnsiTheme="majorBidi" w:cstheme="majorBidi"/>
          <w:sz w:val="24"/>
          <w:szCs w:val="24"/>
        </w:rPr>
        <w:t xml:space="preserve"> marché d'or, de galeries, de</w:t>
      </w:r>
      <w:r w:rsidR="00966749">
        <w:rPr>
          <w:rFonts w:asciiTheme="majorBidi" w:hAnsiTheme="majorBidi" w:cstheme="majorBidi"/>
          <w:sz w:val="24"/>
          <w:szCs w:val="24"/>
        </w:rPr>
        <w:t>s</w:t>
      </w:r>
      <w:r w:rsidRPr="0046152D">
        <w:rPr>
          <w:rFonts w:asciiTheme="majorBidi" w:hAnsiTheme="majorBidi" w:cstheme="majorBidi"/>
          <w:sz w:val="24"/>
          <w:szCs w:val="24"/>
        </w:rPr>
        <w:t xml:space="preserve"> mosquées.</w:t>
      </w:r>
    </w:p>
    <w:p w:rsidR="0046152D" w:rsidRPr="0046152D" w:rsidRDefault="0046152D" w:rsidP="0046152D">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Nous nous dirigerons vers la vieille ville, naviguerons depuis le quai, dans des bateaux locaux "Abra" et verrons le brise-lames de l'eau de mer dans le continent.</w:t>
      </w:r>
    </w:p>
    <w:p w:rsidR="0046152D" w:rsidRPr="0046152D" w:rsidRDefault="0046152D" w:rsidP="00966749">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 xml:space="preserve">Le quai sert aujourd'hui de port </w:t>
      </w:r>
      <w:r w:rsidR="00966749">
        <w:rPr>
          <w:rFonts w:asciiTheme="majorBidi" w:hAnsiTheme="majorBidi" w:cstheme="majorBidi"/>
          <w:sz w:val="24"/>
          <w:szCs w:val="24"/>
        </w:rPr>
        <w:t xml:space="preserve">à </w:t>
      </w:r>
      <w:r w:rsidRPr="0046152D">
        <w:rPr>
          <w:rFonts w:asciiTheme="majorBidi" w:hAnsiTheme="majorBidi" w:cstheme="majorBidi"/>
          <w:sz w:val="24"/>
          <w:szCs w:val="24"/>
        </w:rPr>
        <w:t>Dubaï vers lequel les navires acheminent leurs marchandises et à la fin</w:t>
      </w:r>
      <w:r w:rsidR="00966749">
        <w:rPr>
          <w:rFonts w:asciiTheme="majorBidi" w:hAnsiTheme="majorBidi" w:cstheme="majorBidi"/>
          <w:sz w:val="24"/>
          <w:szCs w:val="24"/>
        </w:rPr>
        <w:t xml:space="preserve"> de la visite</w:t>
      </w:r>
      <w:r w:rsidRPr="0046152D">
        <w:rPr>
          <w:rFonts w:asciiTheme="majorBidi" w:hAnsiTheme="majorBidi" w:cstheme="majorBidi"/>
          <w:sz w:val="24"/>
          <w:szCs w:val="24"/>
        </w:rPr>
        <w:t xml:space="preserve">, nous passerons l'ancien complexe "Al </w:t>
      </w:r>
      <w:proofErr w:type="spellStart"/>
      <w:r w:rsidRPr="0046152D">
        <w:rPr>
          <w:rFonts w:asciiTheme="majorBidi" w:hAnsiTheme="majorBidi" w:cstheme="majorBidi"/>
          <w:sz w:val="24"/>
          <w:szCs w:val="24"/>
        </w:rPr>
        <w:t>Fahidi</w:t>
      </w:r>
      <w:proofErr w:type="spellEnd"/>
      <w:r w:rsidRPr="0046152D">
        <w:rPr>
          <w:rFonts w:asciiTheme="majorBidi" w:hAnsiTheme="majorBidi" w:cstheme="majorBidi"/>
          <w:sz w:val="24"/>
          <w:szCs w:val="24"/>
        </w:rPr>
        <w:t>".</w:t>
      </w:r>
    </w:p>
    <w:p w:rsidR="0046152D" w:rsidRDefault="0046152D" w:rsidP="00966749">
      <w:pPr>
        <w:spacing w:after="48" w:line="240" w:lineRule="atLeast"/>
        <w:rPr>
          <w:rFonts w:asciiTheme="majorBidi" w:hAnsiTheme="majorBidi" w:cstheme="majorBidi"/>
          <w:sz w:val="24"/>
          <w:szCs w:val="24"/>
        </w:rPr>
      </w:pPr>
      <w:r w:rsidRPr="0046152D">
        <w:rPr>
          <w:rFonts w:asciiTheme="majorBidi" w:hAnsiTheme="majorBidi" w:cstheme="majorBidi"/>
          <w:sz w:val="24"/>
          <w:szCs w:val="24"/>
        </w:rPr>
        <w:t xml:space="preserve">Nous retournerons à notre hôtel à Dubaï pour nous reposer avant </w:t>
      </w:r>
      <w:r w:rsidR="00966749">
        <w:rPr>
          <w:rFonts w:asciiTheme="majorBidi" w:hAnsiTheme="majorBidi" w:cstheme="majorBidi"/>
          <w:sz w:val="24"/>
          <w:szCs w:val="24"/>
        </w:rPr>
        <w:t>le</w:t>
      </w:r>
      <w:r w:rsidRPr="0046152D">
        <w:rPr>
          <w:rFonts w:asciiTheme="majorBidi" w:hAnsiTheme="majorBidi" w:cstheme="majorBidi"/>
          <w:sz w:val="24"/>
          <w:szCs w:val="24"/>
        </w:rPr>
        <w:t xml:space="preserve"> dîner casher à l'hôtel</w:t>
      </w:r>
      <w:r w:rsidR="00966749">
        <w:rPr>
          <w:rFonts w:asciiTheme="majorBidi" w:hAnsiTheme="majorBidi" w:cstheme="majorBidi"/>
          <w:sz w:val="24"/>
          <w:szCs w:val="24"/>
        </w:rPr>
        <w:t xml:space="preserve"> qui nous sera servi.</w:t>
      </w:r>
    </w:p>
    <w:p w:rsidR="00966749" w:rsidRDefault="00966749" w:rsidP="00966749">
      <w:pPr>
        <w:spacing w:after="48" w:line="240" w:lineRule="atLeast"/>
        <w:rPr>
          <w:rFonts w:asciiTheme="majorBidi" w:hAnsiTheme="majorBidi" w:cstheme="majorBidi"/>
          <w:sz w:val="24"/>
          <w:szCs w:val="24"/>
        </w:rPr>
      </w:pPr>
    </w:p>
    <w:p w:rsidR="00966749" w:rsidRPr="00966749" w:rsidRDefault="00966749" w:rsidP="00966749">
      <w:pPr>
        <w:spacing w:after="48" w:line="240" w:lineRule="atLeast"/>
        <w:rPr>
          <w:rFonts w:asciiTheme="majorBidi" w:hAnsiTheme="majorBidi" w:cstheme="majorBidi"/>
          <w:b/>
          <w:bCs/>
          <w:sz w:val="24"/>
          <w:szCs w:val="24"/>
        </w:rPr>
      </w:pPr>
      <w:r w:rsidRPr="00966749">
        <w:rPr>
          <w:rFonts w:asciiTheme="majorBidi" w:hAnsiTheme="majorBidi" w:cstheme="majorBidi"/>
          <w:b/>
          <w:bCs/>
          <w:sz w:val="24"/>
          <w:szCs w:val="24"/>
        </w:rPr>
        <w:t xml:space="preserve">Jour 7 - Lundi Dubaï - Dubaï En face - </w:t>
      </w:r>
      <w:proofErr w:type="spellStart"/>
      <w:r w:rsidRPr="00966749">
        <w:rPr>
          <w:rFonts w:asciiTheme="majorBidi" w:hAnsiTheme="majorBidi" w:cstheme="majorBidi"/>
          <w:b/>
          <w:bCs/>
          <w:sz w:val="24"/>
          <w:szCs w:val="24"/>
        </w:rPr>
        <w:t>Burj</w:t>
      </w:r>
      <w:proofErr w:type="spellEnd"/>
      <w:r w:rsidRPr="00966749">
        <w:rPr>
          <w:rFonts w:asciiTheme="majorBidi" w:hAnsiTheme="majorBidi" w:cstheme="majorBidi"/>
          <w:b/>
          <w:bCs/>
          <w:sz w:val="24"/>
          <w:szCs w:val="24"/>
        </w:rPr>
        <w:t xml:space="preserve"> Khalifa - Aquarium - Bateau</w:t>
      </w:r>
    </w:p>
    <w:p w:rsidR="00966749" w:rsidRPr="00966749" w:rsidRDefault="00966749" w:rsidP="00966749">
      <w:pPr>
        <w:spacing w:after="48" w:line="240" w:lineRule="atLeast"/>
        <w:rPr>
          <w:rFonts w:asciiTheme="majorBidi" w:hAnsiTheme="majorBidi" w:cstheme="majorBidi"/>
          <w:sz w:val="24"/>
          <w:szCs w:val="24"/>
        </w:rPr>
      </w:pPr>
      <w:r w:rsidRPr="00966749">
        <w:rPr>
          <w:rFonts w:asciiTheme="majorBidi" w:hAnsiTheme="majorBidi" w:cstheme="majorBidi"/>
          <w:sz w:val="24"/>
          <w:szCs w:val="24"/>
        </w:rPr>
        <w:t>Ce matin, nous visiterons la ville et terminerons notre visite de Dubaï.</w:t>
      </w:r>
    </w:p>
    <w:p w:rsidR="00966749" w:rsidRPr="00A83AE8" w:rsidRDefault="00966749" w:rsidP="00966749">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Nous observerons de </w:t>
      </w:r>
      <w:r w:rsidRPr="00966749">
        <w:rPr>
          <w:rFonts w:asciiTheme="majorBidi" w:hAnsiTheme="majorBidi" w:cstheme="majorBidi"/>
          <w:sz w:val="24"/>
          <w:szCs w:val="24"/>
        </w:rPr>
        <w:t xml:space="preserve"> l'e</w:t>
      </w:r>
      <w:r w:rsidR="00A83AE8">
        <w:rPr>
          <w:rFonts w:asciiTheme="majorBidi" w:hAnsiTheme="majorBidi" w:cstheme="majorBidi"/>
          <w:sz w:val="24"/>
          <w:szCs w:val="24"/>
        </w:rPr>
        <w:t xml:space="preserve">xtérieur </w:t>
      </w:r>
      <w:r w:rsidR="00A83AE8" w:rsidRPr="00A83AE8">
        <w:rPr>
          <w:rFonts w:asciiTheme="majorBidi" w:hAnsiTheme="majorBidi" w:cstheme="majorBidi"/>
          <w:sz w:val="24"/>
          <w:szCs w:val="24"/>
          <w:shd w:val="clear" w:color="auto" w:fill="FFFFFF"/>
        </w:rPr>
        <w:t>La </w:t>
      </w:r>
      <w:r w:rsidR="00A83AE8" w:rsidRPr="00A83AE8">
        <w:rPr>
          <w:rStyle w:val="Accentuation"/>
          <w:rFonts w:asciiTheme="majorBidi" w:hAnsiTheme="majorBidi" w:cstheme="majorBidi"/>
          <w:b/>
          <w:bCs/>
          <w:i w:val="0"/>
          <w:iCs w:val="0"/>
          <w:sz w:val="24"/>
          <w:szCs w:val="24"/>
          <w:shd w:val="clear" w:color="auto" w:fill="FFFFFF"/>
        </w:rPr>
        <w:t xml:space="preserve">Mosquée </w:t>
      </w:r>
      <w:proofErr w:type="spellStart"/>
      <w:r w:rsidR="00A83AE8" w:rsidRPr="00A83AE8">
        <w:rPr>
          <w:rStyle w:val="Accentuation"/>
          <w:rFonts w:asciiTheme="majorBidi" w:hAnsiTheme="majorBidi" w:cstheme="majorBidi"/>
          <w:b/>
          <w:bCs/>
          <w:i w:val="0"/>
          <w:iCs w:val="0"/>
          <w:sz w:val="24"/>
          <w:szCs w:val="24"/>
          <w:shd w:val="clear" w:color="auto" w:fill="FFFFFF"/>
        </w:rPr>
        <w:t>Jumeirah</w:t>
      </w:r>
      <w:proofErr w:type="spellEnd"/>
      <w:r w:rsidR="00A83AE8" w:rsidRPr="00A83AE8">
        <w:rPr>
          <w:rFonts w:asciiTheme="majorBidi" w:hAnsiTheme="majorBidi" w:cstheme="majorBidi"/>
          <w:sz w:val="24"/>
          <w:szCs w:val="24"/>
          <w:shd w:val="clear" w:color="auto" w:fill="FFFFFF"/>
        </w:rPr>
        <w:t> qui est la plus connue de Dubaï, et ce, pour deux raisons : il s'agit de la plus belle et de la seule à autoriser l'accès aux visiteurs.</w:t>
      </w:r>
    </w:p>
    <w:p w:rsidR="00966749" w:rsidRPr="00966749" w:rsidRDefault="00A83AE8" w:rsidP="00A83AE8">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Séance photos devant sont impressionnante </w:t>
      </w:r>
      <w:r w:rsidR="00966749" w:rsidRPr="00966749">
        <w:rPr>
          <w:rFonts w:asciiTheme="majorBidi" w:hAnsiTheme="majorBidi" w:cstheme="majorBidi"/>
          <w:sz w:val="24"/>
          <w:szCs w:val="24"/>
        </w:rPr>
        <w:t>architecture et nous aurons du temps libre pour faire du shopping j</w:t>
      </w:r>
      <w:r>
        <w:rPr>
          <w:rFonts w:asciiTheme="majorBidi" w:hAnsiTheme="majorBidi" w:cstheme="majorBidi"/>
          <w:sz w:val="24"/>
          <w:szCs w:val="24"/>
        </w:rPr>
        <w:t>usqu'au moment de notre visite de</w:t>
      </w:r>
      <w:r w:rsidR="00966749" w:rsidRPr="00966749">
        <w:rPr>
          <w:rFonts w:asciiTheme="majorBidi" w:hAnsiTheme="majorBidi" w:cstheme="majorBidi"/>
          <w:sz w:val="24"/>
          <w:szCs w:val="24"/>
        </w:rPr>
        <w:t xml:space="preserve"> </w:t>
      </w:r>
      <w:proofErr w:type="spellStart"/>
      <w:r w:rsidR="00966749" w:rsidRPr="00966749">
        <w:rPr>
          <w:rFonts w:asciiTheme="majorBidi" w:hAnsiTheme="majorBidi" w:cstheme="majorBidi"/>
          <w:sz w:val="24"/>
          <w:szCs w:val="24"/>
        </w:rPr>
        <w:t>Burj</w:t>
      </w:r>
      <w:proofErr w:type="spellEnd"/>
      <w:r w:rsidR="00966749" w:rsidRPr="00966749">
        <w:rPr>
          <w:rFonts w:asciiTheme="majorBidi" w:hAnsiTheme="majorBidi" w:cstheme="majorBidi"/>
          <w:sz w:val="24"/>
          <w:szCs w:val="24"/>
        </w:rPr>
        <w:t xml:space="preserve"> Khalifa, qui culmine à 828 mètres de hauteur sur 125 étages.</w:t>
      </w:r>
      <w:r>
        <w:rPr>
          <w:rFonts w:asciiTheme="majorBidi" w:hAnsiTheme="majorBidi" w:cstheme="majorBidi"/>
          <w:sz w:val="24"/>
          <w:szCs w:val="24"/>
        </w:rPr>
        <w:t xml:space="preserve"> U</w:t>
      </w:r>
      <w:r w:rsidR="00966749" w:rsidRPr="00966749">
        <w:rPr>
          <w:rFonts w:asciiTheme="majorBidi" w:hAnsiTheme="majorBidi" w:cstheme="majorBidi"/>
          <w:sz w:val="24"/>
          <w:szCs w:val="24"/>
        </w:rPr>
        <w:t xml:space="preserve">n point de vue incroyable et </w:t>
      </w:r>
      <w:r>
        <w:rPr>
          <w:rFonts w:asciiTheme="majorBidi" w:hAnsiTheme="majorBidi" w:cstheme="majorBidi"/>
          <w:sz w:val="24"/>
          <w:szCs w:val="24"/>
        </w:rPr>
        <w:t xml:space="preserve">la possibilité de </w:t>
      </w:r>
      <w:r w:rsidR="00966749" w:rsidRPr="00966749">
        <w:rPr>
          <w:rFonts w:asciiTheme="majorBidi" w:hAnsiTheme="majorBidi" w:cstheme="majorBidi"/>
          <w:sz w:val="24"/>
          <w:szCs w:val="24"/>
        </w:rPr>
        <w:t>regarde</w:t>
      </w:r>
      <w:r>
        <w:rPr>
          <w:rFonts w:asciiTheme="majorBidi" w:hAnsiTheme="majorBidi" w:cstheme="majorBidi"/>
          <w:sz w:val="24"/>
          <w:szCs w:val="24"/>
        </w:rPr>
        <w:t xml:space="preserve">r </w:t>
      </w:r>
      <w:r w:rsidR="00966749" w:rsidRPr="00966749">
        <w:rPr>
          <w:rFonts w:asciiTheme="majorBidi" w:hAnsiTheme="majorBidi" w:cstheme="majorBidi"/>
          <w:sz w:val="24"/>
          <w:szCs w:val="24"/>
        </w:rPr>
        <w:t xml:space="preserve"> à 360 degrés la belle ville et les espaces environnants, </w:t>
      </w:r>
      <w:r>
        <w:rPr>
          <w:rFonts w:asciiTheme="majorBidi" w:hAnsiTheme="majorBidi" w:cstheme="majorBidi"/>
          <w:sz w:val="24"/>
          <w:szCs w:val="24"/>
        </w:rPr>
        <w:t>si le temps clairs le permet</w:t>
      </w:r>
      <w:r w:rsidR="00966749" w:rsidRPr="00966749">
        <w:rPr>
          <w:rFonts w:asciiTheme="majorBidi" w:hAnsiTheme="majorBidi" w:cstheme="majorBidi"/>
          <w:sz w:val="24"/>
          <w:szCs w:val="24"/>
        </w:rPr>
        <w:t>, le belvédère est visible sur une distance d'environ 95 km et vous pouvez parfois voir l'Iran de l'autre côté du golfe Persique.</w:t>
      </w:r>
      <w:r>
        <w:rPr>
          <w:rFonts w:asciiTheme="majorBidi" w:hAnsiTheme="majorBidi" w:cstheme="majorBidi"/>
          <w:sz w:val="24"/>
          <w:szCs w:val="24"/>
        </w:rPr>
        <w:t xml:space="preserve"> </w:t>
      </w:r>
      <w:r w:rsidR="00966749" w:rsidRPr="00966749">
        <w:rPr>
          <w:rFonts w:asciiTheme="majorBidi" w:hAnsiTheme="majorBidi" w:cstheme="majorBidi"/>
          <w:sz w:val="24"/>
          <w:szCs w:val="24"/>
        </w:rPr>
        <w:t xml:space="preserve"> </w:t>
      </w:r>
      <w:r>
        <w:rPr>
          <w:rFonts w:asciiTheme="majorBidi" w:hAnsiTheme="majorBidi" w:cstheme="majorBidi"/>
          <w:sz w:val="24"/>
          <w:szCs w:val="24"/>
        </w:rPr>
        <w:t xml:space="preserve">Votre panier repas vous sera distribué : </w:t>
      </w:r>
      <w:r w:rsidR="00966749" w:rsidRPr="00966749">
        <w:rPr>
          <w:rFonts w:asciiTheme="majorBidi" w:hAnsiTheme="majorBidi" w:cstheme="majorBidi"/>
          <w:sz w:val="24"/>
          <w:szCs w:val="24"/>
        </w:rPr>
        <w:t xml:space="preserve"> sandwich et boisson à chaque </w:t>
      </w:r>
      <w:r>
        <w:rPr>
          <w:rFonts w:asciiTheme="majorBidi" w:hAnsiTheme="majorBidi" w:cstheme="majorBidi"/>
          <w:sz w:val="24"/>
          <w:szCs w:val="24"/>
        </w:rPr>
        <w:t>voyageur</w:t>
      </w:r>
      <w:r w:rsidR="00966749" w:rsidRPr="00966749">
        <w:rPr>
          <w:rFonts w:asciiTheme="majorBidi" w:hAnsiTheme="majorBidi" w:cstheme="majorBidi"/>
          <w:sz w:val="24"/>
          <w:szCs w:val="24"/>
        </w:rPr>
        <w:t>.</w:t>
      </w:r>
      <w:r>
        <w:rPr>
          <w:rFonts w:asciiTheme="majorBidi" w:hAnsiTheme="majorBidi" w:cstheme="majorBidi"/>
          <w:sz w:val="24"/>
          <w:szCs w:val="24"/>
        </w:rPr>
        <w:t xml:space="preserve">  Nous monterons </w:t>
      </w:r>
      <w:r w:rsidR="00966749" w:rsidRPr="00966749">
        <w:rPr>
          <w:rFonts w:asciiTheme="majorBidi" w:hAnsiTheme="majorBidi" w:cstheme="majorBidi"/>
          <w:sz w:val="24"/>
          <w:szCs w:val="24"/>
        </w:rPr>
        <w:t xml:space="preserve">à l'étage 124/125 et plus tard </w:t>
      </w:r>
      <w:r>
        <w:rPr>
          <w:rFonts w:asciiTheme="majorBidi" w:hAnsiTheme="majorBidi" w:cstheme="majorBidi"/>
          <w:sz w:val="24"/>
          <w:szCs w:val="24"/>
        </w:rPr>
        <w:t xml:space="preserve">nous assisterons à </w:t>
      </w:r>
      <w:r w:rsidR="00966749" w:rsidRPr="00966749">
        <w:rPr>
          <w:rFonts w:asciiTheme="majorBidi" w:hAnsiTheme="majorBidi" w:cstheme="majorBidi"/>
          <w:sz w:val="24"/>
          <w:szCs w:val="24"/>
        </w:rPr>
        <w:t xml:space="preserve">un spectacle de fontaines, </w:t>
      </w:r>
      <w:r>
        <w:rPr>
          <w:rFonts w:asciiTheme="majorBidi" w:hAnsiTheme="majorBidi" w:cstheme="majorBidi"/>
          <w:sz w:val="24"/>
          <w:szCs w:val="24"/>
        </w:rPr>
        <w:t>avant de poursuivre la</w:t>
      </w:r>
      <w:r w:rsidR="00966749" w:rsidRPr="00966749">
        <w:rPr>
          <w:rFonts w:asciiTheme="majorBidi" w:hAnsiTheme="majorBidi" w:cstheme="majorBidi"/>
          <w:sz w:val="24"/>
          <w:szCs w:val="24"/>
        </w:rPr>
        <w:t xml:space="preserve"> visite</w:t>
      </w:r>
      <w:r>
        <w:rPr>
          <w:rFonts w:asciiTheme="majorBidi" w:hAnsiTheme="majorBidi" w:cstheme="majorBidi"/>
          <w:sz w:val="24"/>
          <w:szCs w:val="24"/>
        </w:rPr>
        <w:t xml:space="preserve"> de</w:t>
      </w:r>
      <w:r w:rsidR="00966749" w:rsidRPr="00966749">
        <w:rPr>
          <w:rFonts w:asciiTheme="majorBidi" w:hAnsiTheme="majorBidi" w:cstheme="majorBidi"/>
          <w:sz w:val="24"/>
          <w:szCs w:val="24"/>
        </w:rPr>
        <w:t xml:space="preserve"> la ville.</w:t>
      </w:r>
      <w:r>
        <w:rPr>
          <w:rFonts w:asciiTheme="majorBidi" w:hAnsiTheme="majorBidi" w:cstheme="majorBidi"/>
          <w:sz w:val="24"/>
          <w:szCs w:val="24"/>
        </w:rPr>
        <w:t xml:space="preserve"> </w:t>
      </w:r>
      <w:r w:rsidR="00966749" w:rsidRPr="00966749">
        <w:rPr>
          <w:rFonts w:asciiTheme="majorBidi" w:hAnsiTheme="majorBidi" w:cstheme="majorBidi"/>
          <w:sz w:val="24"/>
          <w:szCs w:val="24"/>
        </w:rPr>
        <w:t xml:space="preserve"> Nous visiterons l'aquarium et le zoo sous-marin.</w:t>
      </w:r>
      <w:r>
        <w:rPr>
          <w:rFonts w:asciiTheme="majorBidi" w:hAnsiTheme="majorBidi" w:cstheme="majorBidi"/>
          <w:sz w:val="24"/>
          <w:szCs w:val="24"/>
        </w:rPr>
        <w:t xml:space="preserve"> </w:t>
      </w:r>
      <w:r w:rsidR="00966749" w:rsidRPr="00966749">
        <w:rPr>
          <w:rFonts w:asciiTheme="majorBidi" w:hAnsiTheme="majorBidi" w:cstheme="majorBidi"/>
          <w:sz w:val="24"/>
          <w:szCs w:val="24"/>
        </w:rPr>
        <w:t xml:space="preserve"> Dans la soirée - nous célébrerons la fin du voyage sur le bateau "Daho", nous verrons la spectaculaire ligne d'horizon de Dubaï.</w:t>
      </w:r>
      <w:r>
        <w:rPr>
          <w:rFonts w:asciiTheme="majorBidi" w:hAnsiTheme="majorBidi" w:cstheme="majorBidi"/>
          <w:sz w:val="24"/>
          <w:szCs w:val="24"/>
        </w:rPr>
        <w:t xml:space="preserve"> Un </w:t>
      </w:r>
      <w:r w:rsidR="00966749" w:rsidRPr="00966749">
        <w:rPr>
          <w:rFonts w:asciiTheme="majorBidi" w:hAnsiTheme="majorBidi" w:cstheme="majorBidi"/>
          <w:sz w:val="24"/>
          <w:szCs w:val="24"/>
        </w:rPr>
        <w:t xml:space="preserve">dîner casher </w:t>
      </w:r>
      <w:r>
        <w:rPr>
          <w:rFonts w:asciiTheme="majorBidi" w:hAnsiTheme="majorBidi" w:cstheme="majorBidi"/>
          <w:sz w:val="24"/>
          <w:szCs w:val="24"/>
        </w:rPr>
        <w:t xml:space="preserve">sera </w:t>
      </w:r>
      <w:r w:rsidR="00966749" w:rsidRPr="00966749">
        <w:rPr>
          <w:rFonts w:asciiTheme="majorBidi" w:hAnsiTheme="majorBidi" w:cstheme="majorBidi"/>
          <w:sz w:val="24"/>
          <w:szCs w:val="24"/>
        </w:rPr>
        <w:t>(restauration).</w:t>
      </w:r>
    </w:p>
    <w:p w:rsidR="00966749" w:rsidRDefault="00966749" w:rsidP="00966749">
      <w:pPr>
        <w:spacing w:after="48" w:line="240" w:lineRule="atLeast"/>
        <w:rPr>
          <w:rFonts w:asciiTheme="majorBidi" w:hAnsiTheme="majorBidi" w:cstheme="majorBidi"/>
          <w:sz w:val="24"/>
          <w:szCs w:val="24"/>
        </w:rPr>
      </w:pPr>
      <w:r w:rsidRPr="00966749">
        <w:rPr>
          <w:rFonts w:asciiTheme="majorBidi" w:hAnsiTheme="majorBidi" w:cstheme="majorBidi"/>
          <w:sz w:val="24"/>
          <w:szCs w:val="24"/>
        </w:rPr>
        <w:t>Retour au logement à Dubaï.</w:t>
      </w:r>
      <w:r w:rsidR="003E2D00">
        <w:rPr>
          <w:rFonts w:asciiTheme="majorBidi" w:hAnsiTheme="majorBidi" w:cstheme="majorBidi"/>
          <w:sz w:val="24"/>
          <w:szCs w:val="24"/>
        </w:rPr>
        <w:t xml:space="preserve"> </w:t>
      </w:r>
    </w:p>
    <w:p w:rsidR="003E2D00" w:rsidRDefault="003E2D00" w:rsidP="00966749">
      <w:pPr>
        <w:spacing w:after="48" w:line="240" w:lineRule="atLeast"/>
        <w:rPr>
          <w:rFonts w:asciiTheme="majorBidi" w:hAnsiTheme="majorBidi" w:cstheme="majorBidi"/>
          <w:sz w:val="24"/>
          <w:szCs w:val="24"/>
        </w:rPr>
      </w:pPr>
    </w:p>
    <w:p w:rsidR="003E2D00" w:rsidRPr="003E2D00" w:rsidRDefault="003E2D00" w:rsidP="003E2D00">
      <w:pPr>
        <w:spacing w:after="48" w:line="240" w:lineRule="atLeast"/>
        <w:rPr>
          <w:rFonts w:asciiTheme="majorBidi" w:hAnsiTheme="majorBidi" w:cstheme="majorBidi"/>
          <w:b/>
          <w:bCs/>
          <w:sz w:val="24"/>
          <w:szCs w:val="24"/>
        </w:rPr>
      </w:pPr>
      <w:r w:rsidRPr="003E2D00">
        <w:rPr>
          <w:rFonts w:asciiTheme="majorBidi" w:hAnsiTheme="majorBidi" w:cstheme="majorBidi"/>
          <w:b/>
          <w:bCs/>
          <w:sz w:val="24"/>
          <w:szCs w:val="24"/>
        </w:rPr>
        <w:t>Jour 8 - Mardi Dubaï - Tel Aviv</w:t>
      </w:r>
    </w:p>
    <w:p w:rsidR="003E2D00" w:rsidRPr="003E2D00" w:rsidRDefault="003E2D00" w:rsidP="003E2D00">
      <w:pPr>
        <w:spacing w:after="48" w:line="240" w:lineRule="atLeast"/>
        <w:rPr>
          <w:rFonts w:asciiTheme="majorBidi" w:hAnsiTheme="majorBidi" w:cstheme="majorBidi"/>
          <w:sz w:val="24"/>
          <w:szCs w:val="24"/>
        </w:rPr>
      </w:pPr>
    </w:p>
    <w:p w:rsidR="003E2D00" w:rsidRPr="003E2D00" w:rsidRDefault="003E2D00" w:rsidP="003E2D00">
      <w:pPr>
        <w:spacing w:after="48" w:line="240" w:lineRule="atLeast"/>
        <w:rPr>
          <w:rFonts w:asciiTheme="majorBidi" w:hAnsiTheme="majorBidi" w:cstheme="majorBidi"/>
          <w:sz w:val="24"/>
          <w:szCs w:val="24"/>
        </w:rPr>
      </w:pPr>
      <w:r w:rsidRPr="003E2D00">
        <w:rPr>
          <w:rFonts w:asciiTheme="majorBidi" w:hAnsiTheme="majorBidi" w:cstheme="majorBidi"/>
          <w:sz w:val="24"/>
          <w:szCs w:val="24"/>
        </w:rPr>
        <w:t>Dernier matin à Dubaï, sous r</w:t>
      </w:r>
      <w:r>
        <w:rPr>
          <w:rFonts w:asciiTheme="majorBidi" w:hAnsiTheme="majorBidi" w:cstheme="majorBidi"/>
          <w:sz w:val="24"/>
          <w:szCs w:val="24"/>
        </w:rPr>
        <w:t>éserve de l'heure de notre</w:t>
      </w:r>
      <w:r w:rsidRPr="003E2D00">
        <w:rPr>
          <w:rFonts w:asciiTheme="majorBidi" w:hAnsiTheme="majorBidi" w:cstheme="majorBidi"/>
          <w:sz w:val="24"/>
          <w:szCs w:val="24"/>
        </w:rPr>
        <w:t xml:space="preserve"> vol</w:t>
      </w:r>
      <w:r>
        <w:rPr>
          <w:rFonts w:asciiTheme="majorBidi" w:hAnsiTheme="majorBidi" w:cstheme="majorBidi"/>
          <w:sz w:val="24"/>
          <w:szCs w:val="24"/>
        </w:rPr>
        <w:t xml:space="preserve"> de retour</w:t>
      </w:r>
      <w:r w:rsidRPr="003E2D00">
        <w:rPr>
          <w:rFonts w:asciiTheme="majorBidi" w:hAnsiTheme="majorBidi" w:cstheme="majorBidi"/>
          <w:sz w:val="24"/>
          <w:szCs w:val="24"/>
        </w:rPr>
        <w:t>, nous effectuerons notre dernière visite dans le plus grand jardin fleuri du monde, qui couvre 780 000 mètres carrés et contient un nombre i</w:t>
      </w:r>
      <w:r>
        <w:rPr>
          <w:rFonts w:asciiTheme="majorBidi" w:hAnsiTheme="majorBidi" w:cstheme="majorBidi"/>
          <w:sz w:val="24"/>
          <w:szCs w:val="24"/>
        </w:rPr>
        <w:t xml:space="preserve">nimaginable </w:t>
      </w:r>
      <w:r w:rsidRPr="003E2D00">
        <w:rPr>
          <w:rFonts w:asciiTheme="majorBidi" w:hAnsiTheme="majorBidi" w:cstheme="majorBidi"/>
          <w:sz w:val="24"/>
          <w:szCs w:val="24"/>
        </w:rPr>
        <w:t>de 50 millions de fleurs.</w:t>
      </w:r>
    </w:p>
    <w:p w:rsidR="003E2D00" w:rsidRPr="003E2D00" w:rsidRDefault="003E2D00" w:rsidP="003E2D00">
      <w:pPr>
        <w:spacing w:after="48" w:line="240" w:lineRule="atLeast"/>
        <w:rPr>
          <w:rFonts w:asciiTheme="majorBidi" w:hAnsiTheme="majorBidi" w:cstheme="majorBidi"/>
          <w:sz w:val="24"/>
          <w:szCs w:val="24"/>
        </w:rPr>
      </w:pPr>
      <w:r w:rsidRPr="003E2D00">
        <w:rPr>
          <w:rFonts w:asciiTheme="majorBidi" w:hAnsiTheme="majorBidi" w:cstheme="majorBidi"/>
          <w:sz w:val="24"/>
          <w:szCs w:val="24"/>
        </w:rPr>
        <w:t>Une célébration des couleurs et des parfums de milliers de fleurs colorées disposées en nœuds et en formes colorées de cœurs, de personnages de films Disney, de châteaux et plus encore.</w:t>
      </w:r>
    </w:p>
    <w:p w:rsidR="003E2D00" w:rsidRPr="003E2D00" w:rsidRDefault="003E2D00" w:rsidP="003E2D00">
      <w:pPr>
        <w:spacing w:after="48" w:line="240" w:lineRule="atLeast"/>
        <w:rPr>
          <w:rFonts w:asciiTheme="majorBidi" w:hAnsiTheme="majorBidi" w:cstheme="majorBidi"/>
          <w:sz w:val="24"/>
          <w:szCs w:val="24"/>
        </w:rPr>
      </w:pPr>
      <w:r>
        <w:rPr>
          <w:rFonts w:asciiTheme="majorBidi" w:hAnsiTheme="majorBidi" w:cstheme="majorBidi"/>
          <w:sz w:val="24"/>
          <w:szCs w:val="24"/>
        </w:rPr>
        <w:t>Distribution des</w:t>
      </w:r>
      <w:r w:rsidRPr="003E2D00">
        <w:rPr>
          <w:rFonts w:asciiTheme="majorBidi" w:hAnsiTheme="majorBidi" w:cstheme="majorBidi"/>
          <w:sz w:val="24"/>
          <w:szCs w:val="24"/>
        </w:rPr>
        <w:t xml:space="preserve">  Panier-repas</w:t>
      </w:r>
      <w:r>
        <w:rPr>
          <w:rFonts w:asciiTheme="majorBidi" w:hAnsiTheme="majorBidi" w:cstheme="majorBidi"/>
          <w:sz w:val="24"/>
          <w:szCs w:val="24"/>
        </w:rPr>
        <w:br/>
      </w:r>
      <w:r w:rsidRPr="003E2D00">
        <w:rPr>
          <w:rFonts w:asciiTheme="majorBidi" w:hAnsiTheme="majorBidi" w:cstheme="majorBidi"/>
          <w:sz w:val="24"/>
          <w:szCs w:val="24"/>
        </w:rPr>
        <w:t xml:space="preserve"> À la fin de la visite, nous nous dirigerons vers l'aéroport pour </w:t>
      </w:r>
      <w:r>
        <w:rPr>
          <w:rFonts w:asciiTheme="majorBidi" w:hAnsiTheme="majorBidi" w:cstheme="majorBidi"/>
          <w:sz w:val="24"/>
          <w:szCs w:val="24"/>
        </w:rPr>
        <w:t xml:space="preserve">prendre notre </w:t>
      </w:r>
      <w:r w:rsidRPr="003E2D00">
        <w:rPr>
          <w:rFonts w:asciiTheme="majorBidi" w:hAnsiTheme="majorBidi" w:cstheme="majorBidi"/>
          <w:sz w:val="24"/>
          <w:szCs w:val="24"/>
        </w:rPr>
        <w:t xml:space="preserve"> vol de retour vers Israël.</w:t>
      </w:r>
    </w:p>
    <w:p w:rsidR="003E2D00" w:rsidRPr="003E2D00" w:rsidRDefault="003E2D00" w:rsidP="003E2D00">
      <w:pPr>
        <w:spacing w:after="48" w:line="240" w:lineRule="atLeast"/>
        <w:rPr>
          <w:rFonts w:asciiTheme="majorBidi" w:hAnsiTheme="majorBidi" w:cstheme="majorBidi"/>
          <w:sz w:val="24"/>
          <w:szCs w:val="24"/>
        </w:rPr>
      </w:pPr>
    </w:p>
    <w:p w:rsidR="003E2D00" w:rsidRDefault="003E2D00" w:rsidP="003E2D00">
      <w:pPr>
        <w:spacing w:after="48" w:line="240" w:lineRule="atLeast"/>
        <w:rPr>
          <w:rFonts w:asciiTheme="majorBidi" w:hAnsiTheme="majorBidi" w:cstheme="majorBidi"/>
          <w:sz w:val="24"/>
          <w:szCs w:val="24"/>
        </w:rPr>
      </w:pPr>
      <w:r w:rsidRPr="003E2D00">
        <w:rPr>
          <w:rFonts w:asciiTheme="majorBidi" w:hAnsiTheme="majorBidi" w:cstheme="majorBidi"/>
          <w:sz w:val="24"/>
          <w:szCs w:val="24"/>
        </w:rPr>
        <w:t>Le voyage est</w:t>
      </w:r>
      <w:r>
        <w:rPr>
          <w:rFonts w:asciiTheme="majorBidi" w:hAnsiTheme="majorBidi" w:cstheme="majorBidi"/>
          <w:sz w:val="24"/>
          <w:szCs w:val="24"/>
        </w:rPr>
        <w:t xml:space="preserve"> terminé, A bientôt pour une autre destination </w:t>
      </w:r>
      <w:r w:rsidRPr="003E2D00">
        <w:rPr>
          <w:rFonts w:asciiTheme="majorBidi" w:hAnsiTheme="majorBidi" w:cstheme="majorBidi"/>
          <w:sz w:val="24"/>
          <w:szCs w:val="24"/>
        </w:rPr>
        <w:t xml:space="preserve"> !!!</w:t>
      </w:r>
    </w:p>
    <w:p w:rsidR="00F2450A" w:rsidRDefault="00F2450A" w:rsidP="003E2D00">
      <w:pPr>
        <w:spacing w:after="48" w:line="240" w:lineRule="atLeast"/>
        <w:rPr>
          <w:rFonts w:asciiTheme="majorBidi" w:hAnsiTheme="majorBidi" w:cstheme="majorBidi"/>
          <w:sz w:val="24"/>
          <w:szCs w:val="24"/>
        </w:rPr>
      </w:pPr>
    </w:p>
    <w:p w:rsidR="00F2450A" w:rsidRDefault="00F2450A" w:rsidP="00F2450A">
      <w:pPr>
        <w:spacing w:after="48" w:line="240" w:lineRule="atLeast"/>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167187" cy="1808904"/>
            <wp:effectExtent l="19050" t="0" r="4763" b="0"/>
            <wp:docPr id="8" name="Image 7" descr="Dubai-Fountain-cov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ai-Fountain-cover-photo.jpg"/>
                    <pic:cNvPicPr/>
                  </pic:nvPicPr>
                  <pic:blipFill>
                    <a:blip r:embed="rId15"/>
                    <a:stretch>
                      <a:fillRect/>
                    </a:stretch>
                  </pic:blipFill>
                  <pic:spPr>
                    <a:xfrm>
                      <a:off x="0" y="0"/>
                      <a:ext cx="4167715" cy="1809133"/>
                    </a:xfrm>
                    <a:prstGeom prst="rect">
                      <a:avLst/>
                    </a:prstGeom>
                  </pic:spPr>
                </pic:pic>
              </a:graphicData>
            </a:graphic>
          </wp:inline>
        </w:drawing>
      </w:r>
    </w:p>
    <w:p w:rsidR="003E2D00" w:rsidRDefault="003E2D00" w:rsidP="003E2D00">
      <w:pPr>
        <w:spacing w:after="48" w:line="240" w:lineRule="atLeast"/>
        <w:rPr>
          <w:rFonts w:asciiTheme="majorBidi" w:hAnsiTheme="majorBidi" w:cstheme="majorBidi"/>
          <w:sz w:val="24"/>
          <w:szCs w:val="24"/>
        </w:rPr>
      </w:pPr>
    </w:p>
    <w:p w:rsidR="003E2D00" w:rsidRPr="003E2D00" w:rsidRDefault="003E2D00" w:rsidP="003E2D00">
      <w:pPr>
        <w:spacing w:after="48" w:line="240" w:lineRule="atLeast"/>
        <w:rPr>
          <w:rFonts w:asciiTheme="majorBidi" w:hAnsiTheme="majorBidi" w:cstheme="majorBidi"/>
          <w:b/>
          <w:bCs/>
          <w:sz w:val="24"/>
          <w:szCs w:val="24"/>
        </w:rPr>
      </w:pPr>
      <w:r w:rsidRPr="003E2D00">
        <w:rPr>
          <w:rFonts w:asciiTheme="majorBidi" w:hAnsiTheme="majorBidi" w:cstheme="majorBidi"/>
          <w:b/>
          <w:bCs/>
          <w:sz w:val="24"/>
          <w:szCs w:val="24"/>
        </w:rPr>
        <w:t>Le prix ne comprend pas</w:t>
      </w:r>
    </w:p>
    <w:p w:rsidR="003E2D00" w:rsidRPr="003E2D00" w:rsidRDefault="003E2D00" w:rsidP="003E2D00">
      <w:pPr>
        <w:pStyle w:val="Paragraphedeliste"/>
        <w:numPr>
          <w:ilvl w:val="0"/>
          <w:numId w:val="3"/>
        </w:numPr>
        <w:spacing w:after="48" w:line="240" w:lineRule="atLeast"/>
        <w:rPr>
          <w:rFonts w:asciiTheme="majorBidi" w:hAnsiTheme="majorBidi" w:cstheme="majorBidi"/>
          <w:sz w:val="24"/>
          <w:szCs w:val="24"/>
        </w:rPr>
      </w:pPr>
      <w:r w:rsidRPr="003E2D00">
        <w:rPr>
          <w:rFonts w:asciiTheme="majorBidi" w:hAnsiTheme="majorBidi" w:cstheme="majorBidi"/>
          <w:sz w:val="24"/>
          <w:szCs w:val="24"/>
        </w:rPr>
        <w:t>L'Évolution possible des prix des vols affectés par l'augmentation des taxes sur le carburant et de sécurité et des taxes d'aéroport après le 1.10.20</w:t>
      </w:r>
    </w:p>
    <w:p w:rsidR="003E2D00" w:rsidRPr="003E2D00" w:rsidRDefault="003E2D00" w:rsidP="003E2D00">
      <w:pPr>
        <w:pStyle w:val="Paragraphedeliste"/>
        <w:numPr>
          <w:ilvl w:val="0"/>
          <w:numId w:val="3"/>
        </w:numPr>
        <w:spacing w:after="48" w:line="240" w:lineRule="atLeast"/>
        <w:rPr>
          <w:rFonts w:asciiTheme="majorBidi" w:hAnsiTheme="majorBidi" w:cstheme="majorBidi"/>
          <w:sz w:val="24"/>
          <w:szCs w:val="24"/>
        </w:rPr>
      </w:pPr>
      <w:r w:rsidRPr="003E2D00">
        <w:rPr>
          <w:rFonts w:asciiTheme="majorBidi" w:hAnsiTheme="majorBidi" w:cstheme="majorBidi"/>
          <w:sz w:val="24"/>
          <w:szCs w:val="24"/>
        </w:rPr>
        <w:t>Les variations du taux de change de la monnaie locale par rapport au dollar américain au-dessus de 2% à partir du 1.10.20 jusqu'au paiement effectif s'appliqueront au passager.</w:t>
      </w:r>
    </w:p>
    <w:p w:rsidR="003E2D00" w:rsidRPr="00A254CC" w:rsidRDefault="003E2D00" w:rsidP="00A254CC">
      <w:pPr>
        <w:pStyle w:val="Paragraphedeliste"/>
        <w:numPr>
          <w:ilvl w:val="0"/>
          <w:numId w:val="3"/>
        </w:numPr>
        <w:spacing w:after="48" w:line="240" w:lineRule="atLeast"/>
        <w:rPr>
          <w:rFonts w:asciiTheme="majorBidi" w:hAnsiTheme="majorBidi" w:cstheme="majorBidi"/>
          <w:sz w:val="24"/>
          <w:szCs w:val="24"/>
        </w:rPr>
      </w:pPr>
      <w:r w:rsidRPr="00A254CC">
        <w:rPr>
          <w:rFonts w:asciiTheme="majorBidi" w:hAnsiTheme="majorBidi" w:cstheme="majorBidi"/>
          <w:sz w:val="24"/>
          <w:szCs w:val="24"/>
        </w:rPr>
        <w:t>Pourboire pour le guide israélien (il est d'usage de donner 5 $ par jour p</w:t>
      </w:r>
      <w:r w:rsidR="00A254CC">
        <w:rPr>
          <w:rFonts w:asciiTheme="majorBidi" w:hAnsiTheme="majorBidi" w:cstheme="majorBidi"/>
          <w:sz w:val="24"/>
          <w:szCs w:val="24"/>
        </w:rPr>
        <w:t xml:space="preserve">ar </w:t>
      </w:r>
      <w:r w:rsidRPr="00A254CC">
        <w:rPr>
          <w:rFonts w:asciiTheme="majorBidi" w:hAnsiTheme="majorBidi" w:cstheme="majorBidi"/>
          <w:sz w:val="24"/>
          <w:szCs w:val="24"/>
        </w:rPr>
        <w:t>passager)</w:t>
      </w:r>
    </w:p>
    <w:p w:rsidR="003E2D00" w:rsidRPr="00A254CC" w:rsidRDefault="003E2D00" w:rsidP="00A254CC">
      <w:pPr>
        <w:pStyle w:val="Paragraphedeliste"/>
        <w:numPr>
          <w:ilvl w:val="0"/>
          <w:numId w:val="3"/>
        </w:numPr>
        <w:spacing w:after="48" w:line="240" w:lineRule="atLeast"/>
        <w:rPr>
          <w:rFonts w:asciiTheme="majorBidi" w:hAnsiTheme="majorBidi" w:cstheme="majorBidi"/>
          <w:sz w:val="24"/>
          <w:szCs w:val="24"/>
        </w:rPr>
      </w:pPr>
      <w:r w:rsidRPr="00A254CC">
        <w:rPr>
          <w:rFonts w:asciiTheme="majorBidi" w:hAnsiTheme="majorBidi" w:cstheme="majorBidi"/>
          <w:sz w:val="24"/>
          <w:szCs w:val="24"/>
        </w:rPr>
        <w:t>Les frais de toute nature personnelle tels que</w:t>
      </w:r>
      <w:r w:rsidR="00A254CC">
        <w:rPr>
          <w:rFonts w:asciiTheme="majorBidi" w:hAnsiTheme="majorBidi" w:cstheme="majorBidi"/>
          <w:sz w:val="24"/>
          <w:szCs w:val="24"/>
        </w:rPr>
        <w:t xml:space="preserve"> </w:t>
      </w:r>
      <w:r w:rsidRPr="00A254CC">
        <w:rPr>
          <w:rFonts w:asciiTheme="majorBidi" w:hAnsiTheme="majorBidi" w:cstheme="majorBidi"/>
          <w:sz w:val="24"/>
          <w:szCs w:val="24"/>
        </w:rPr>
        <w:t>: boissons aux repas, téléphones / cartes SIM.</w:t>
      </w:r>
    </w:p>
    <w:p w:rsidR="00A254CC" w:rsidRPr="00A254CC" w:rsidRDefault="00A254CC" w:rsidP="003F7DCB">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IMPORTANT </w:t>
      </w:r>
      <w:r w:rsidRPr="00A254CC">
        <w:rPr>
          <w:rFonts w:asciiTheme="majorBidi" w:hAnsiTheme="majorBidi" w:cstheme="majorBidi"/>
          <w:sz w:val="24"/>
          <w:szCs w:val="24"/>
        </w:rPr>
        <w:t>:</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Le voyage se déroulera en petits groupes de 25 à 28 passagers dans le bus.</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Le départ de touristes israéliens pendant Corona est soumis aux approbations du ministère des Affaires étrangères et des Emirats Arabes Unis.</w:t>
      </w:r>
    </w:p>
    <w:p w:rsidR="00A254CC" w:rsidRPr="00A254CC" w:rsidRDefault="00A254CC" w:rsidP="00A254CC">
      <w:pPr>
        <w:spacing w:after="48" w:line="240" w:lineRule="atLeast"/>
        <w:ind w:right="-142"/>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 xml:space="preserve">Si un visa d'entrée est requis pour les détenteurs d'un passeport israélien, un coût </w:t>
      </w:r>
      <w:proofErr w:type="spellStart"/>
      <w:r w:rsidRPr="00A254CC">
        <w:rPr>
          <w:rFonts w:asciiTheme="majorBidi" w:hAnsiTheme="majorBidi" w:cstheme="majorBidi"/>
          <w:sz w:val="24"/>
          <w:szCs w:val="24"/>
        </w:rPr>
        <w:t>supplémen</w:t>
      </w:r>
      <w:r>
        <w:rPr>
          <w:rFonts w:asciiTheme="majorBidi" w:hAnsiTheme="majorBidi" w:cstheme="majorBidi"/>
          <w:sz w:val="24"/>
          <w:szCs w:val="24"/>
        </w:rPr>
        <w:t>-t</w:t>
      </w:r>
      <w:r w:rsidRPr="00A254CC">
        <w:rPr>
          <w:rFonts w:asciiTheme="majorBidi" w:hAnsiTheme="majorBidi" w:cstheme="majorBidi"/>
          <w:sz w:val="24"/>
          <w:szCs w:val="24"/>
        </w:rPr>
        <w:t>aire</w:t>
      </w:r>
      <w:proofErr w:type="spellEnd"/>
      <w:r w:rsidRPr="00A254CC">
        <w:rPr>
          <w:rFonts w:asciiTheme="majorBidi" w:hAnsiTheme="majorBidi" w:cstheme="majorBidi"/>
          <w:sz w:val="24"/>
          <w:szCs w:val="24"/>
        </w:rPr>
        <w:t xml:space="preserve"> d'environ 90 USD par personne sera appliqué.</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Le voyage se déroulera conformément aux directives des autorités sanitaires.</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Il est de la responsabilité du passager de souscrire une police d'assurance voyage, santé et fret comprenant une couverture en cas d'annulation et de cas Corona.</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Une circulaire et des informations pour une visite aux EAU seront envoyées avant de partir pour le voyage.</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Il peut y avoir des changements dans l'ordre des nuitées et des visites.</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Lors d'expositions, de foires, d'événements spéciaux et de conférences dans différentes villes, il est possible</w:t>
      </w:r>
      <w:r>
        <w:rPr>
          <w:rFonts w:asciiTheme="majorBidi" w:hAnsiTheme="majorBidi" w:cstheme="majorBidi"/>
          <w:sz w:val="24"/>
          <w:szCs w:val="24"/>
        </w:rPr>
        <w:t xml:space="preserve"> que l'on nous demande</w:t>
      </w:r>
      <w:r w:rsidRPr="00A254CC">
        <w:rPr>
          <w:rFonts w:asciiTheme="majorBidi" w:hAnsiTheme="majorBidi" w:cstheme="majorBidi"/>
          <w:sz w:val="24"/>
          <w:szCs w:val="24"/>
        </w:rPr>
        <w:t xml:space="preserve"> de rester en dehors de la ville</w:t>
      </w:r>
      <w:r>
        <w:rPr>
          <w:rFonts w:asciiTheme="majorBidi" w:hAnsiTheme="majorBidi" w:cstheme="majorBidi"/>
          <w:sz w:val="24"/>
          <w:szCs w:val="24"/>
        </w:rPr>
        <w:t xml:space="preserve"> e</w:t>
      </w:r>
      <w:r w:rsidRPr="00A254CC">
        <w:rPr>
          <w:rFonts w:asciiTheme="majorBidi" w:hAnsiTheme="majorBidi" w:cstheme="majorBidi"/>
          <w:sz w:val="24"/>
          <w:szCs w:val="24"/>
        </w:rPr>
        <w:t>t / ou dans une ville voisine, tout en maintenant la mise en œuvre complète du plan de voyage inclus dans le prix.</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En fonction de l'horaire des vols, des jours et heures d'ouverture et de fermeture des sites pendant le trajet, il est possible</w:t>
      </w:r>
      <w:r>
        <w:rPr>
          <w:rFonts w:asciiTheme="majorBidi" w:hAnsiTheme="majorBidi" w:cstheme="majorBidi"/>
          <w:sz w:val="24"/>
          <w:szCs w:val="24"/>
        </w:rPr>
        <w:t xml:space="preserve"> que d</w:t>
      </w:r>
      <w:r w:rsidRPr="00A254CC">
        <w:rPr>
          <w:rFonts w:asciiTheme="majorBidi" w:hAnsiTheme="majorBidi" w:cstheme="majorBidi"/>
          <w:sz w:val="24"/>
          <w:szCs w:val="24"/>
        </w:rPr>
        <w:t xml:space="preserve">es changements </w:t>
      </w:r>
      <w:r>
        <w:rPr>
          <w:rFonts w:asciiTheme="majorBidi" w:hAnsiTheme="majorBidi" w:cstheme="majorBidi"/>
          <w:sz w:val="24"/>
          <w:szCs w:val="24"/>
        </w:rPr>
        <w:t xml:space="preserve">aient lieu </w:t>
      </w:r>
      <w:r w:rsidRPr="00A254CC">
        <w:rPr>
          <w:rFonts w:asciiTheme="majorBidi" w:hAnsiTheme="majorBidi" w:cstheme="majorBidi"/>
          <w:sz w:val="24"/>
          <w:szCs w:val="24"/>
        </w:rPr>
        <w:t xml:space="preserve">(même après que le groupe a quitté le pays) dans l'ordre des visites et il peut également y avoir des concessions sur certains des sites de visite, tout en offrant des visites </w:t>
      </w:r>
      <w:r>
        <w:rPr>
          <w:rFonts w:asciiTheme="majorBidi" w:hAnsiTheme="majorBidi" w:cstheme="majorBidi"/>
          <w:sz w:val="24"/>
          <w:szCs w:val="24"/>
        </w:rPr>
        <w:t>de remplacement</w:t>
      </w:r>
      <w:r w:rsidRPr="00A254CC">
        <w:rPr>
          <w:rFonts w:asciiTheme="majorBidi" w:hAnsiTheme="majorBidi" w:cstheme="majorBidi"/>
          <w:sz w:val="24"/>
          <w:szCs w:val="24"/>
        </w:rPr>
        <w:t>.</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 xml:space="preserve">Il est recommandé de consulter les termes </w:t>
      </w:r>
      <w:r>
        <w:rPr>
          <w:rFonts w:asciiTheme="majorBidi" w:hAnsiTheme="majorBidi" w:cstheme="majorBidi"/>
          <w:sz w:val="24"/>
          <w:szCs w:val="24"/>
        </w:rPr>
        <w:t>du contrat</w:t>
      </w:r>
      <w:r w:rsidRPr="00A254CC">
        <w:rPr>
          <w:rFonts w:asciiTheme="majorBidi" w:hAnsiTheme="majorBidi" w:cstheme="majorBidi"/>
          <w:sz w:val="24"/>
          <w:szCs w:val="24"/>
        </w:rPr>
        <w:t xml:space="preserve"> et les pages d'informations générales à la fin du livret.</w:t>
      </w:r>
      <w:r>
        <w:rPr>
          <w:rFonts w:asciiTheme="majorBidi" w:hAnsiTheme="majorBidi" w:cstheme="majorBidi"/>
          <w:sz w:val="24"/>
          <w:szCs w:val="24"/>
        </w:rPr>
        <w:t xml:space="preserve"> Demandez le a la souscription</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Prestation : Pension complète c'est à dire </w:t>
      </w:r>
      <w:r w:rsidRPr="00A254CC">
        <w:rPr>
          <w:rFonts w:asciiTheme="majorBidi" w:hAnsiTheme="majorBidi" w:cstheme="majorBidi"/>
          <w:sz w:val="24"/>
          <w:szCs w:val="24"/>
        </w:rPr>
        <w:t xml:space="preserve"> petit-déjeuner casher + panier-repas + dîner chaud.</w:t>
      </w:r>
    </w:p>
    <w:p w:rsidR="00A254CC" w:rsidRPr="00A254CC" w:rsidRDefault="00A254CC" w:rsidP="00A254CC">
      <w:pPr>
        <w:spacing w:after="48" w:line="240" w:lineRule="atLeast"/>
        <w:rPr>
          <w:rFonts w:asciiTheme="majorBidi" w:hAnsiTheme="majorBidi" w:cstheme="majorBidi"/>
          <w:sz w:val="24"/>
          <w:szCs w:val="24"/>
        </w:rPr>
      </w:pPr>
      <w:r w:rsidRPr="00A254CC">
        <w:rPr>
          <w:rFonts w:asciiTheme="majorBidi" w:hAnsiTheme="majorBidi" w:cstheme="majorBidi"/>
          <w:sz w:val="24"/>
          <w:szCs w:val="24"/>
        </w:rPr>
        <w:t>Deux bouteilles d</w:t>
      </w:r>
      <w:r>
        <w:rPr>
          <w:rFonts w:asciiTheme="majorBidi" w:hAnsiTheme="majorBidi" w:cstheme="majorBidi"/>
          <w:sz w:val="24"/>
          <w:szCs w:val="24"/>
        </w:rPr>
        <w:t>'</w:t>
      </w:r>
      <w:r w:rsidRPr="00A254CC">
        <w:rPr>
          <w:rFonts w:asciiTheme="majorBidi" w:hAnsiTheme="majorBidi" w:cstheme="majorBidi"/>
          <w:sz w:val="24"/>
          <w:szCs w:val="24"/>
        </w:rPr>
        <w:t>e</w:t>
      </w:r>
      <w:r>
        <w:rPr>
          <w:rFonts w:asciiTheme="majorBidi" w:hAnsiTheme="majorBidi" w:cstheme="majorBidi"/>
          <w:sz w:val="24"/>
          <w:szCs w:val="24"/>
        </w:rPr>
        <w:t>au</w:t>
      </w:r>
      <w:r w:rsidRPr="00A254CC">
        <w:rPr>
          <w:rFonts w:asciiTheme="majorBidi" w:hAnsiTheme="majorBidi" w:cstheme="majorBidi"/>
          <w:sz w:val="24"/>
          <w:szCs w:val="24"/>
        </w:rPr>
        <w:t xml:space="preserve"> minéra</w:t>
      </w:r>
      <w:r>
        <w:rPr>
          <w:rFonts w:asciiTheme="majorBidi" w:hAnsiTheme="majorBidi" w:cstheme="majorBidi"/>
          <w:sz w:val="24"/>
          <w:szCs w:val="24"/>
        </w:rPr>
        <w:t>le p</w:t>
      </w:r>
      <w:r w:rsidRPr="00A254CC">
        <w:rPr>
          <w:rFonts w:asciiTheme="majorBidi" w:hAnsiTheme="majorBidi" w:cstheme="majorBidi"/>
          <w:sz w:val="24"/>
          <w:szCs w:val="24"/>
        </w:rPr>
        <w:t>ar personne et par jour.</w:t>
      </w:r>
    </w:p>
    <w:p w:rsidR="00A254CC" w:rsidRPr="00A254CC" w:rsidRDefault="00A254CC" w:rsidP="00A254CC">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 </w:t>
      </w:r>
      <w:r w:rsidRPr="00A254CC">
        <w:rPr>
          <w:rFonts w:asciiTheme="majorBidi" w:hAnsiTheme="majorBidi" w:cstheme="majorBidi"/>
          <w:sz w:val="24"/>
          <w:szCs w:val="24"/>
        </w:rPr>
        <w:t xml:space="preserve">Un guide israélien </w:t>
      </w:r>
      <w:r>
        <w:rPr>
          <w:rFonts w:asciiTheme="majorBidi" w:hAnsiTheme="majorBidi" w:cstheme="majorBidi"/>
          <w:sz w:val="24"/>
          <w:szCs w:val="24"/>
        </w:rPr>
        <w:t>expérimenté vous</w:t>
      </w:r>
      <w:r w:rsidRPr="00A254CC">
        <w:rPr>
          <w:rFonts w:asciiTheme="majorBidi" w:hAnsiTheme="majorBidi" w:cstheme="majorBidi"/>
          <w:sz w:val="24"/>
          <w:szCs w:val="24"/>
        </w:rPr>
        <w:t xml:space="preserve"> accompagnera tout au long du voyage en plus d'un guide local qui accompagnera le groupe comme l'exige la loi</w:t>
      </w:r>
    </w:p>
    <w:p w:rsidR="00A254CC" w:rsidRPr="00A254CC" w:rsidRDefault="00A254CC" w:rsidP="00A254CC">
      <w:pPr>
        <w:spacing w:after="48" w:line="240" w:lineRule="atLeast"/>
        <w:rPr>
          <w:rFonts w:asciiTheme="majorBidi" w:hAnsiTheme="majorBidi" w:cstheme="majorBidi"/>
          <w:sz w:val="24"/>
          <w:szCs w:val="24"/>
        </w:rPr>
      </w:pPr>
    </w:p>
    <w:p w:rsidR="00A254CC" w:rsidRPr="00A254CC" w:rsidRDefault="00A254CC" w:rsidP="00A23EE9">
      <w:pPr>
        <w:spacing w:after="48" w:line="240" w:lineRule="atLeast"/>
        <w:rPr>
          <w:rFonts w:asciiTheme="majorBidi" w:hAnsiTheme="majorBidi" w:cstheme="majorBidi"/>
          <w:sz w:val="24"/>
          <w:szCs w:val="24"/>
        </w:rPr>
      </w:pPr>
      <w:r w:rsidRPr="00A23EE9">
        <w:rPr>
          <w:rFonts w:asciiTheme="majorBidi" w:hAnsiTheme="majorBidi" w:cstheme="majorBidi"/>
          <w:b/>
          <w:bCs/>
          <w:sz w:val="24"/>
          <w:szCs w:val="24"/>
        </w:rPr>
        <w:t>Remarque</w:t>
      </w:r>
      <w:r w:rsidRPr="00A254CC">
        <w:rPr>
          <w:rFonts w:asciiTheme="majorBidi" w:hAnsiTheme="majorBidi" w:cstheme="majorBidi"/>
          <w:sz w:val="24"/>
          <w:szCs w:val="24"/>
        </w:rPr>
        <w:t>: si l'entrée à Abu Dhabi n'est pas autorisée, nous effectuerons une visite quotidienne</w:t>
      </w:r>
      <w:r w:rsidR="00A23EE9">
        <w:rPr>
          <w:rFonts w:asciiTheme="majorBidi" w:hAnsiTheme="majorBidi" w:cstheme="majorBidi"/>
          <w:sz w:val="24"/>
          <w:szCs w:val="24"/>
        </w:rPr>
        <w:t xml:space="preserve"> </w:t>
      </w:r>
      <w:r w:rsidRPr="00A254CC">
        <w:rPr>
          <w:rFonts w:asciiTheme="majorBidi" w:hAnsiTheme="majorBidi" w:cstheme="majorBidi"/>
          <w:sz w:val="24"/>
          <w:szCs w:val="24"/>
        </w:rPr>
        <w:t>alternative dans les principautés de Sharjah.</w:t>
      </w:r>
      <w:r w:rsidR="00A23EE9">
        <w:rPr>
          <w:rFonts w:asciiTheme="majorBidi" w:hAnsiTheme="majorBidi" w:cstheme="majorBidi"/>
          <w:sz w:val="24"/>
          <w:szCs w:val="24"/>
        </w:rPr>
        <w:t xml:space="preserve"> Une mise à jour ne pourra être faite que peu de temps avant le voyage</w:t>
      </w:r>
    </w:p>
    <w:p w:rsidR="00FE34BF" w:rsidRDefault="00A254CC" w:rsidP="00A23EE9">
      <w:pPr>
        <w:spacing w:after="48" w:line="240" w:lineRule="atLeast"/>
        <w:rPr>
          <w:rFonts w:asciiTheme="majorBidi" w:hAnsiTheme="majorBidi" w:cstheme="majorBidi"/>
          <w:sz w:val="24"/>
          <w:szCs w:val="24"/>
        </w:rPr>
      </w:pPr>
      <w:r w:rsidRPr="00A254CC">
        <w:rPr>
          <w:rFonts w:asciiTheme="majorBidi" w:hAnsiTheme="majorBidi" w:cstheme="majorBidi"/>
          <w:sz w:val="24"/>
          <w:szCs w:val="24"/>
        </w:rPr>
        <w:t xml:space="preserve">Pour sécuriser votre place, </w:t>
      </w:r>
      <w:r w:rsidR="00A23EE9">
        <w:rPr>
          <w:rFonts w:asciiTheme="majorBidi" w:hAnsiTheme="majorBidi" w:cstheme="majorBidi"/>
          <w:sz w:val="24"/>
          <w:szCs w:val="24"/>
        </w:rPr>
        <w:t xml:space="preserve">nous </w:t>
      </w:r>
      <w:r w:rsidRPr="00A254CC">
        <w:rPr>
          <w:rFonts w:asciiTheme="majorBidi" w:hAnsiTheme="majorBidi" w:cstheme="majorBidi"/>
          <w:sz w:val="24"/>
          <w:szCs w:val="24"/>
        </w:rPr>
        <w:t xml:space="preserve">vous </w:t>
      </w:r>
      <w:r w:rsidR="00A23EE9">
        <w:rPr>
          <w:rFonts w:asciiTheme="majorBidi" w:hAnsiTheme="majorBidi" w:cstheme="majorBidi"/>
          <w:sz w:val="24"/>
          <w:szCs w:val="24"/>
        </w:rPr>
        <w:t>recommandons de verser</w:t>
      </w:r>
      <w:r w:rsidRPr="00A254CC">
        <w:rPr>
          <w:rFonts w:asciiTheme="majorBidi" w:hAnsiTheme="majorBidi" w:cstheme="majorBidi"/>
          <w:sz w:val="24"/>
          <w:szCs w:val="24"/>
        </w:rPr>
        <w:t xml:space="preserve"> un acompte sur le voyage d'une valeur de 250 $ par personne</w:t>
      </w:r>
    </w:p>
    <w:p w:rsidR="00A23EE9" w:rsidRDefault="00A23EE9" w:rsidP="00A23EE9">
      <w:pPr>
        <w:spacing w:after="48" w:line="240" w:lineRule="atLeast"/>
        <w:rPr>
          <w:rFonts w:asciiTheme="majorBidi" w:hAnsiTheme="majorBidi" w:cstheme="majorBidi"/>
          <w:sz w:val="24"/>
          <w:szCs w:val="24"/>
        </w:rPr>
      </w:pPr>
    </w:p>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 xml:space="preserve">Les dates proposées </w:t>
      </w:r>
    </w:p>
    <w:p w:rsidR="00A23EE9" w:rsidRDefault="00A23EE9" w:rsidP="00A23EE9">
      <w:pPr>
        <w:spacing w:after="48" w:line="240" w:lineRule="atLeast"/>
        <w:rPr>
          <w:rFonts w:asciiTheme="majorBidi" w:hAnsiTheme="majorBidi" w:cstheme="majorBidi"/>
          <w:sz w:val="24"/>
          <w:szCs w:val="24"/>
        </w:rPr>
      </w:pPr>
    </w:p>
    <w:tbl>
      <w:tblPr>
        <w:tblStyle w:val="Grilledutableau"/>
        <w:tblW w:w="0" w:type="auto"/>
        <w:tblLook w:val="04A0"/>
      </w:tblPr>
      <w:tblGrid>
        <w:gridCol w:w="4606"/>
        <w:gridCol w:w="4606"/>
      </w:tblGrid>
      <w:tr w:rsidR="00A23EE9" w:rsidTr="00A23EE9">
        <w:tc>
          <w:tcPr>
            <w:tcW w:w="4606" w:type="dxa"/>
          </w:tcPr>
          <w:p w:rsidR="00A23EE9" w:rsidRPr="003F7DCB" w:rsidRDefault="00A23EE9" w:rsidP="00A23EE9">
            <w:pPr>
              <w:spacing w:after="48" w:line="240" w:lineRule="atLeast"/>
              <w:rPr>
                <w:rFonts w:asciiTheme="majorBidi" w:hAnsiTheme="majorBidi" w:cstheme="majorBidi"/>
                <w:sz w:val="24"/>
                <w:szCs w:val="24"/>
                <w:highlight w:val="lightGray"/>
              </w:rPr>
            </w:pPr>
            <w:r w:rsidRPr="003F7DCB">
              <w:rPr>
                <w:rFonts w:asciiTheme="majorBidi" w:hAnsiTheme="majorBidi" w:cstheme="majorBidi"/>
                <w:sz w:val="24"/>
                <w:szCs w:val="24"/>
                <w:highlight w:val="lightGray"/>
              </w:rPr>
              <w:t>Dates de départ</w:t>
            </w:r>
          </w:p>
        </w:tc>
        <w:tc>
          <w:tcPr>
            <w:tcW w:w="4606" w:type="dxa"/>
          </w:tcPr>
          <w:p w:rsidR="00A23EE9" w:rsidRPr="003F7DCB" w:rsidRDefault="00A23EE9" w:rsidP="00A23EE9">
            <w:pPr>
              <w:spacing w:after="48" w:line="240" w:lineRule="atLeast"/>
              <w:rPr>
                <w:rFonts w:asciiTheme="majorBidi" w:hAnsiTheme="majorBidi" w:cstheme="majorBidi"/>
                <w:sz w:val="24"/>
                <w:szCs w:val="24"/>
                <w:highlight w:val="lightGray"/>
              </w:rPr>
            </w:pPr>
            <w:r w:rsidRPr="003F7DCB">
              <w:rPr>
                <w:rFonts w:asciiTheme="majorBidi" w:hAnsiTheme="majorBidi" w:cstheme="majorBidi"/>
                <w:sz w:val="24"/>
                <w:szCs w:val="24"/>
                <w:highlight w:val="lightGray"/>
              </w:rPr>
              <w:t xml:space="preserve">Dates de retour </w:t>
            </w:r>
          </w:p>
        </w:tc>
      </w:tr>
      <w:tr w:rsidR="00A23EE9" w:rsidTr="00A23EE9">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05-01-2021</w:t>
            </w:r>
          </w:p>
        </w:tc>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12-01-2021</w:t>
            </w:r>
          </w:p>
        </w:tc>
      </w:tr>
      <w:tr w:rsidR="00A23EE9" w:rsidTr="00A23EE9">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12-01-2021</w:t>
            </w:r>
          </w:p>
        </w:tc>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19-01-2021</w:t>
            </w:r>
          </w:p>
        </w:tc>
      </w:tr>
      <w:tr w:rsidR="00A23EE9" w:rsidTr="00A23EE9">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19-01-2021</w:t>
            </w:r>
          </w:p>
        </w:tc>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26-01-2021</w:t>
            </w:r>
          </w:p>
        </w:tc>
      </w:tr>
      <w:tr w:rsidR="00A23EE9" w:rsidTr="00A23EE9">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26-01-2021</w:t>
            </w:r>
          </w:p>
        </w:tc>
        <w:tc>
          <w:tcPr>
            <w:tcW w:w="4606" w:type="dxa"/>
          </w:tcPr>
          <w:p w:rsidR="00A23EE9" w:rsidRDefault="00A23EE9" w:rsidP="00A23EE9">
            <w:pPr>
              <w:spacing w:after="48" w:line="240" w:lineRule="atLeast"/>
              <w:rPr>
                <w:rFonts w:asciiTheme="majorBidi" w:hAnsiTheme="majorBidi" w:cstheme="majorBidi"/>
                <w:sz w:val="24"/>
                <w:szCs w:val="24"/>
              </w:rPr>
            </w:pPr>
            <w:r>
              <w:rPr>
                <w:rFonts w:asciiTheme="majorBidi" w:hAnsiTheme="majorBidi" w:cstheme="majorBidi"/>
                <w:sz w:val="24"/>
                <w:szCs w:val="24"/>
              </w:rPr>
              <w:t>02-02-2021</w:t>
            </w:r>
          </w:p>
        </w:tc>
      </w:tr>
      <w:tr w:rsidR="00A23EE9" w:rsidTr="00A23EE9">
        <w:tc>
          <w:tcPr>
            <w:tcW w:w="4606" w:type="dxa"/>
          </w:tcPr>
          <w:p w:rsidR="00A23EE9" w:rsidRPr="00A23EE9" w:rsidRDefault="00A23EE9" w:rsidP="00A23EE9">
            <w:pPr>
              <w:spacing w:after="48" w:line="240" w:lineRule="atLeast"/>
              <w:rPr>
                <w:rFonts w:asciiTheme="majorBidi" w:hAnsiTheme="majorBidi" w:cstheme="majorBidi"/>
                <w:sz w:val="24"/>
                <w:szCs w:val="24"/>
                <w:highlight w:val="yellow"/>
              </w:rPr>
            </w:pPr>
            <w:r w:rsidRPr="00A23EE9">
              <w:rPr>
                <w:rFonts w:asciiTheme="majorBidi" w:hAnsiTheme="majorBidi" w:cstheme="majorBidi"/>
                <w:sz w:val="24"/>
                <w:szCs w:val="24"/>
                <w:highlight w:val="yellow"/>
              </w:rPr>
              <w:t>02-02-2021</w:t>
            </w:r>
          </w:p>
        </w:tc>
        <w:tc>
          <w:tcPr>
            <w:tcW w:w="4606" w:type="dxa"/>
          </w:tcPr>
          <w:p w:rsidR="00A23EE9" w:rsidRPr="00A23EE9" w:rsidRDefault="00A23EE9" w:rsidP="00A23EE9">
            <w:pPr>
              <w:spacing w:after="48" w:line="240" w:lineRule="atLeast"/>
              <w:rPr>
                <w:rFonts w:asciiTheme="majorBidi" w:hAnsiTheme="majorBidi" w:cstheme="majorBidi"/>
                <w:sz w:val="24"/>
                <w:szCs w:val="24"/>
                <w:highlight w:val="yellow"/>
              </w:rPr>
            </w:pPr>
            <w:r w:rsidRPr="00A23EE9">
              <w:rPr>
                <w:rFonts w:asciiTheme="majorBidi" w:hAnsiTheme="majorBidi" w:cstheme="majorBidi"/>
                <w:sz w:val="24"/>
                <w:szCs w:val="24"/>
                <w:highlight w:val="yellow"/>
              </w:rPr>
              <w:t>09-02-2021</w:t>
            </w:r>
          </w:p>
        </w:tc>
      </w:tr>
      <w:tr w:rsidR="00A23EE9" w:rsidTr="00A23EE9">
        <w:tc>
          <w:tcPr>
            <w:tcW w:w="4606" w:type="dxa"/>
          </w:tcPr>
          <w:p w:rsidR="00A23EE9" w:rsidRPr="00A23EE9" w:rsidRDefault="00A23EE9" w:rsidP="00A23EE9">
            <w:pPr>
              <w:spacing w:after="48" w:line="240" w:lineRule="atLeast"/>
              <w:rPr>
                <w:rFonts w:asciiTheme="majorBidi" w:hAnsiTheme="majorBidi" w:cstheme="majorBidi"/>
                <w:sz w:val="24"/>
                <w:szCs w:val="24"/>
                <w:highlight w:val="yellow"/>
              </w:rPr>
            </w:pPr>
            <w:r w:rsidRPr="00A23EE9">
              <w:rPr>
                <w:rFonts w:asciiTheme="majorBidi" w:hAnsiTheme="majorBidi" w:cstheme="majorBidi"/>
                <w:sz w:val="24"/>
                <w:szCs w:val="24"/>
                <w:highlight w:val="yellow"/>
              </w:rPr>
              <w:t>09-02-2021</w:t>
            </w:r>
          </w:p>
        </w:tc>
        <w:tc>
          <w:tcPr>
            <w:tcW w:w="4606" w:type="dxa"/>
          </w:tcPr>
          <w:p w:rsidR="00A23EE9" w:rsidRPr="00A23EE9" w:rsidRDefault="00A23EE9" w:rsidP="00A23EE9">
            <w:pPr>
              <w:spacing w:after="48" w:line="240" w:lineRule="atLeast"/>
              <w:rPr>
                <w:rFonts w:asciiTheme="majorBidi" w:hAnsiTheme="majorBidi" w:cstheme="majorBidi"/>
                <w:sz w:val="24"/>
                <w:szCs w:val="24"/>
                <w:highlight w:val="yellow"/>
              </w:rPr>
            </w:pPr>
            <w:r w:rsidRPr="00A23EE9">
              <w:rPr>
                <w:rFonts w:asciiTheme="majorBidi" w:hAnsiTheme="majorBidi" w:cstheme="majorBidi"/>
                <w:sz w:val="24"/>
                <w:szCs w:val="24"/>
                <w:highlight w:val="yellow"/>
              </w:rPr>
              <w:t>16-02-2021</w:t>
            </w:r>
          </w:p>
        </w:tc>
      </w:tr>
      <w:tr w:rsidR="00A23EE9" w:rsidTr="00A23EE9">
        <w:tc>
          <w:tcPr>
            <w:tcW w:w="4606" w:type="dxa"/>
          </w:tcPr>
          <w:p w:rsidR="00A23EE9" w:rsidRPr="00A23EE9" w:rsidRDefault="00A23EE9" w:rsidP="00A23EE9">
            <w:pPr>
              <w:spacing w:after="48" w:line="240" w:lineRule="atLeast"/>
              <w:rPr>
                <w:rFonts w:asciiTheme="majorBidi" w:hAnsiTheme="majorBidi" w:cstheme="majorBidi"/>
                <w:sz w:val="24"/>
                <w:szCs w:val="24"/>
                <w:highlight w:val="yellow"/>
              </w:rPr>
            </w:pPr>
            <w:r w:rsidRPr="00A23EE9">
              <w:rPr>
                <w:rFonts w:asciiTheme="majorBidi" w:hAnsiTheme="majorBidi" w:cstheme="majorBidi"/>
                <w:sz w:val="24"/>
                <w:szCs w:val="24"/>
                <w:highlight w:val="yellow"/>
              </w:rPr>
              <w:t>16-02-2021</w:t>
            </w:r>
          </w:p>
        </w:tc>
        <w:tc>
          <w:tcPr>
            <w:tcW w:w="4606" w:type="dxa"/>
          </w:tcPr>
          <w:p w:rsidR="00A23EE9" w:rsidRPr="00A23EE9" w:rsidRDefault="00503F54" w:rsidP="00A23EE9">
            <w:pPr>
              <w:spacing w:after="48" w:line="240" w:lineRule="atLeast"/>
              <w:rPr>
                <w:rFonts w:asciiTheme="majorBidi" w:hAnsiTheme="majorBidi" w:cstheme="majorBidi"/>
                <w:sz w:val="24"/>
                <w:szCs w:val="24"/>
                <w:highlight w:val="yellow"/>
              </w:rPr>
            </w:pPr>
            <w:r>
              <w:rPr>
                <w:rFonts w:asciiTheme="majorBidi" w:hAnsiTheme="majorBidi" w:cstheme="majorBidi"/>
                <w:sz w:val="24"/>
                <w:szCs w:val="24"/>
                <w:highlight w:val="yellow"/>
              </w:rPr>
              <w:t>23</w:t>
            </w:r>
            <w:r w:rsidR="00A23EE9" w:rsidRPr="00A23EE9">
              <w:rPr>
                <w:rFonts w:asciiTheme="majorBidi" w:hAnsiTheme="majorBidi" w:cstheme="majorBidi"/>
                <w:sz w:val="24"/>
                <w:szCs w:val="24"/>
                <w:highlight w:val="yellow"/>
              </w:rPr>
              <w:t>-02-2021</w:t>
            </w:r>
          </w:p>
        </w:tc>
      </w:tr>
      <w:tr w:rsidR="003F7DCB" w:rsidTr="00A23EE9">
        <w:tc>
          <w:tcPr>
            <w:tcW w:w="4606" w:type="dxa"/>
          </w:tcPr>
          <w:p w:rsidR="003F7DCB" w:rsidRPr="003F7DCB" w:rsidRDefault="003F7DCB" w:rsidP="00A23EE9">
            <w:pPr>
              <w:spacing w:after="48" w:line="240" w:lineRule="atLeast"/>
              <w:rPr>
                <w:rFonts w:asciiTheme="majorBidi" w:hAnsiTheme="majorBidi" w:cstheme="majorBidi"/>
                <w:sz w:val="24"/>
                <w:szCs w:val="24"/>
                <w:highlight w:val="cyan"/>
              </w:rPr>
            </w:pPr>
            <w:r w:rsidRPr="003F7DCB">
              <w:rPr>
                <w:rFonts w:asciiTheme="majorBidi" w:hAnsiTheme="majorBidi" w:cstheme="majorBidi"/>
                <w:sz w:val="24"/>
                <w:szCs w:val="24"/>
                <w:highlight w:val="cyan"/>
              </w:rPr>
              <w:t xml:space="preserve">02-03-2021                                                         </w:t>
            </w:r>
          </w:p>
        </w:tc>
        <w:tc>
          <w:tcPr>
            <w:tcW w:w="4606" w:type="dxa"/>
          </w:tcPr>
          <w:p w:rsidR="003F7DCB" w:rsidRPr="003F7DCB" w:rsidRDefault="003F7DCB" w:rsidP="00A23EE9">
            <w:pPr>
              <w:spacing w:after="48" w:line="240" w:lineRule="atLeast"/>
              <w:rPr>
                <w:rFonts w:asciiTheme="majorBidi" w:hAnsiTheme="majorBidi" w:cstheme="majorBidi"/>
                <w:sz w:val="24"/>
                <w:szCs w:val="24"/>
                <w:highlight w:val="cyan"/>
              </w:rPr>
            </w:pPr>
            <w:r w:rsidRPr="003F7DCB">
              <w:rPr>
                <w:rFonts w:asciiTheme="majorBidi" w:hAnsiTheme="majorBidi" w:cstheme="majorBidi"/>
                <w:sz w:val="24"/>
                <w:szCs w:val="24"/>
                <w:highlight w:val="cyan"/>
              </w:rPr>
              <w:t>09-03-2021</w:t>
            </w:r>
          </w:p>
        </w:tc>
      </w:tr>
      <w:tr w:rsidR="00A23EE9" w:rsidTr="00A23EE9">
        <w:tc>
          <w:tcPr>
            <w:tcW w:w="4606" w:type="dxa"/>
          </w:tcPr>
          <w:p w:rsidR="00A23EE9" w:rsidRPr="003F7DCB" w:rsidRDefault="00503F54" w:rsidP="00A23EE9">
            <w:pPr>
              <w:spacing w:after="48" w:line="240" w:lineRule="atLeast"/>
              <w:rPr>
                <w:rFonts w:asciiTheme="majorBidi" w:hAnsiTheme="majorBidi" w:cstheme="majorBidi"/>
                <w:sz w:val="24"/>
                <w:szCs w:val="24"/>
                <w:highlight w:val="cyan"/>
              </w:rPr>
            </w:pPr>
            <w:r w:rsidRPr="003F7DCB">
              <w:rPr>
                <w:rFonts w:asciiTheme="majorBidi" w:hAnsiTheme="majorBidi" w:cstheme="majorBidi"/>
                <w:sz w:val="24"/>
                <w:szCs w:val="24"/>
                <w:highlight w:val="cyan"/>
              </w:rPr>
              <w:t>09-03-2021</w:t>
            </w:r>
          </w:p>
        </w:tc>
        <w:tc>
          <w:tcPr>
            <w:tcW w:w="4606" w:type="dxa"/>
          </w:tcPr>
          <w:p w:rsidR="00A23EE9" w:rsidRPr="003F7DCB" w:rsidRDefault="00503F54" w:rsidP="00A23EE9">
            <w:pPr>
              <w:spacing w:after="48" w:line="240" w:lineRule="atLeast"/>
              <w:rPr>
                <w:rFonts w:asciiTheme="majorBidi" w:hAnsiTheme="majorBidi" w:cstheme="majorBidi"/>
                <w:sz w:val="24"/>
                <w:szCs w:val="24"/>
                <w:highlight w:val="cyan"/>
              </w:rPr>
            </w:pPr>
            <w:r w:rsidRPr="003F7DCB">
              <w:rPr>
                <w:rFonts w:asciiTheme="majorBidi" w:hAnsiTheme="majorBidi" w:cstheme="majorBidi"/>
                <w:sz w:val="24"/>
                <w:szCs w:val="24"/>
                <w:highlight w:val="cyan"/>
              </w:rPr>
              <w:t>16-03-2021</w:t>
            </w:r>
          </w:p>
        </w:tc>
      </w:tr>
    </w:tbl>
    <w:p w:rsidR="00587061" w:rsidRPr="00587061" w:rsidRDefault="00587061" w:rsidP="003F7DCB">
      <w:pPr>
        <w:rPr>
          <w:rFonts w:asciiTheme="majorBidi" w:hAnsiTheme="majorBidi" w:cstheme="majorBidi"/>
          <w:sz w:val="24"/>
          <w:szCs w:val="24"/>
        </w:rPr>
      </w:pPr>
    </w:p>
    <w:sectPr w:rsidR="00587061" w:rsidRPr="00587061" w:rsidSect="00D50A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7234E"/>
    <w:multiLevelType w:val="hybridMultilevel"/>
    <w:tmpl w:val="EAC05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CE6986"/>
    <w:multiLevelType w:val="hybridMultilevel"/>
    <w:tmpl w:val="244E1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A0798C"/>
    <w:multiLevelType w:val="hybridMultilevel"/>
    <w:tmpl w:val="EBACA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defaultTabStop w:val="708"/>
  <w:hyphenationZone w:val="425"/>
  <w:characterSpacingControl w:val="doNotCompress"/>
  <w:savePreviewPicture/>
  <w:compat/>
  <w:rsids>
    <w:rsidRoot w:val="007641A2"/>
    <w:rsid w:val="000750A5"/>
    <w:rsid w:val="0014712A"/>
    <w:rsid w:val="00323ACD"/>
    <w:rsid w:val="00351173"/>
    <w:rsid w:val="003E2D00"/>
    <w:rsid w:val="003E5544"/>
    <w:rsid w:val="003F7DCB"/>
    <w:rsid w:val="00420C8D"/>
    <w:rsid w:val="0046152D"/>
    <w:rsid w:val="00472105"/>
    <w:rsid w:val="00503F54"/>
    <w:rsid w:val="00587061"/>
    <w:rsid w:val="005B3B08"/>
    <w:rsid w:val="007641A2"/>
    <w:rsid w:val="00872B8D"/>
    <w:rsid w:val="00966749"/>
    <w:rsid w:val="009A2E1B"/>
    <w:rsid w:val="00A16318"/>
    <w:rsid w:val="00A23EE9"/>
    <w:rsid w:val="00A254CC"/>
    <w:rsid w:val="00A83AE8"/>
    <w:rsid w:val="00C129BE"/>
    <w:rsid w:val="00D50AAC"/>
    <w:rsid w:val="00F2450A"/>
    <w:rsid w:val="00FE34BF"/>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AAC"/>
  </w:style>
  <w:style w:type="paragraph" w:styleId="Titre3">
    <w:name w:val="heading 3"/>
    <w:basedOn w:val="Normal"/>
    <w:link w:val="Titre3Car"/>
    <w:uiPriority w:val="9"/>
    <w:qFormat/>
    <w:rsid w:val="0058706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41A2"/>
    <w:pPr>
      <w:ind w:left="720"/>
      <w:contextualSpacing/>
    </w:pPr>
  </w:style>
  <w:style w:type="character" w:styleId="Lienhypertexte">
    <w:name w:val="Hyperlink"/>
    <w:basedOn w:val="Policepardfaut"/>
    <w:uiPriority w:val="99"/>
    <w:semiHidden/>
    <w:unhideWhenUsed/>
    <w:rsid w:val="0014712A"/>
    <w:rPr>
      <w:color w:val="0000FF"/>
      <w:u w:val="single"/>
    </w:rPr>
  </w:style>
  <w:style w:type="character" w:customStyle="1" w:styleId="Titre3Car">
    <w:name w:val="Titre 3 Car"/>
    <w:basedOn w:val="Policepardfaut"/>
    <w:link w:val="Titre3"/>
    <w:uiPriority w:val="9"/>
    <w:rsid w:val="00587061"/>
    <w:rPr>
      <w:rFonts w:ascii="Times New Roman" w:eastAsia="Times New Roman" w:hAnsi="Times New Roman" w:cs="Times New Roman"/>
      <w:b/>
      <w:bCs/>
      <w:sz w:val="27"/>
      <w:szCs w:val="27"/>
      <w:lang w:eastAsia="fr-FR"/>
    </w:rPr>
  </w:style>
  <w:style w:type="character" w:customStyle="1" w:styleId="2eovrjn">
    <w:name w:val="_2e_ovrjn"/>
    <w:basedOn w:val="Policepardfaut"/>
    <w:rsid w:val="00587061"/>
  </w:style>
  <w:style w:type="character" w:styleId="Accentuation">
    <w:name w:val="Emphasis"/>
    <w:basedOn w:val="Policepardfaut"/>
    <w:uiPriority w:val="20"/>
    <w:qFormat/>
    <w:rsid w:val="00472105"/>
    <w:rPr>
      <w:i/>
      <w:iCs/>
    </w:rPr>
  </w:style>
  <w:style w:type="table" w:styleId="Grilledutableau">
    <w:name w:val="Table Grid"/>
    <w:basedOn w:val="TableauNormal"/>
    <w:uiPriority w:val="59"/>
    <w:rsid w:val="00A23E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23A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A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25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9mirats_arabes_unis" TargetMode="External"/><Relationship Id="rId13" Type="http://schemas.openxmlformats.org/officeDocument/2006/relationships/hyperlink" Target="https://en.wikipedia.org/wiki/Dubai_Metro" TargetMode="External"/><Relationship Id="rId3" Type="http://schemas.openxmlformats.org/officeDocument/2006/relationships/settings" Target="settings.xml"/><Relationship Id="rId7" Type="http://schemas.openxmlformats.org/officeDocument/2006/relationships/hyperlink" Target="https://fr.wikipedia.org/wiki/Mosqu%C3%A9e" TargetMode="External"/><Relationship Id="rId12" Type="http://schemas.openxmlformats.org/officeDocument/2006/relationships/hyperlink" Target="https://en.wikipedia.org/wiki/Red_Line_(Dubai_Met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1822</TotalTime>
  <Pages>8</Pages>
  <Words>2131</Words>
  <Characters>11721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Windows User</Company>
  <LinksUpToDate>false</LinksUpToDate>
  <CharactersWithSpaces>13825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morali</dc:creator>
  <cp:lastModifiedBy>patricia morali</cp:lastModifiedBy>
  <cp:revision>2</cp:revision>
  <dcterms:created xsi:type="dcterms:W3CDTF">2020-11-27T13:07:00Z</dcterms:created>
  <dcterms:modified xsi:type="dcterms:W3CDTF">2020-11-28T20:32:00Z</dcterms:modified>
</cp:coreProperties>
</file>